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FF" w:rsidRDefault="00F418FF" w:rsidP="00F418FF">
      <w:pPr>
        <w:jc w:val="center"/>
        <w:rPr>
          <w:b/>
          <w:sz w:val="40"/>
          <w:szCs w:val="40"/>
        </w:rPr>
      </w:pPr>
      <w:r>
        <w:rPr>
          <w:b/>
          <w:sz w:val="40"/>
          <w:szCs w:val="40"/>
        </w:rPr>
        <w:t>Psühhoanalüüsi kui meele sõõlamise</w:t>
      </w:r>
      <w:r>
        <w:rPr>
          <w:rStyle w:val="FootnoteReference"/>
          <w:b/>
          <w:sz w:val="40"/>
          <w:szCs w:val="40"/>
        </w:rPr>
        <w:footnoteReference w:id="1"/>
      </w:r>
      <w:r>
        <w:rPr>
          <w:b/>
          <w:sz w:val="40"/>
          <w:szCs w:val="40"/>
        </w:rPr>
        <w:t xml:space="preserve"> lähtealused, põhilised käsitlusviisid ja tuntumad teooriad.</w:t>
      </w:r>
    </w:p>
    <w:p w:rsidR="00F418FF" w:rsidRDefault="00F418FF" w:rsidP="00F418FF">
      <w:pPr>
        <w:jc w:val="right"/>
        <w:rPr>
          <w:sz w:val="28"/>
          <w:szCs w:val="28"/>
        </w:rPr>
      </w:pPr>
      <w:r>
        <w:rPr>
          <w:sz w:val="28"/>
          <w:szCs w:val="28"/>
        </w:rPr>
        <w:t>„Sõeludes saab vili selgeks.“</w:t>
      </w:r>
    </w:p>
    <w:p w:rsidR="00F418FF" w:rsidRDefault="00F418FF" w:rsidP="00F418FF">
      <w:pPr>
        <w:numPr>
          <w:ilvl w:val="0"/>
          <w:numId w:val="1"/>
        </w:numPr>
        <w:jc w:val="right"/>
        <w:rPr>
          <w:sz w:val="28"/>
          <w:szCs w:val="28"/>
        </w:rPr>
      </w:pPr>
      <w:r>
        <w:rPr>
          <w:sz w:val="28"/>
          <w:szCs w:val="28"/>
        </w:rPr>
        <w:t>Saareste, 4:321</w:t>
      </w:r>
    </w:p>
    <w:p w:rsidR="00F418FF" w:rsidRDefault="00F418FF" w:rsidP="00F418FF">
      <w:pPr>
        <w:jc w:val="center"/>
        <w:rPr>
          <w:sz w:val="28"/>
          <w:szCs w:val="28"/>
        </w:rPr>
      </w:pPr>
      <w:r>
        <w:rPr>
          <w:sz w:val="28"/>
          <w:szCs w:val="28"/>
        </w:rPr>
        <w:t>Loengu konspekt</w:t>
      </w:r>
    </w:p>
    <w:p w:rsidR="00F418FF" w:rsidRDefault="00F418FF" w:rsidP="00F418FF">
      <w:pPr>
        <w:jc w:val="center"/>
        <w:rPr>
          <w:sz w:val="28"/>
          <w:szCs w:val="28"/>
        </w:rPr>
      </w:pPr>
      <w:r>
        <w:rPr>
          <w:sz w:val="28"/>
          <w:szCs w:val="28"/>
        </w:rPr>
        <w:t>V osa</w:t>
      </w:r>
    </w:p>
    <w:p w:rsidR="00F418FF" w:rsidRDefault="00F418FF" w:rsidP="0076646C">
      <w:pPr>
        <w:jc w:val="center"/>
        <w:rPr>
          <w:b/>
          <w:sz w:val="40"/>
          <w:szCs w:val="40"/>
        </w:rPr>
      </w:pPr>
    </w:p>
    <w:p w:rsidR="0076646C" w:rsidRDefault="0076646C">
      <w:pPr>
        <w:rPr>
          <w:b/>
          <w:sz w:val="32"/>
          <w:szCs w:val="32"/>
        </w:rPr>
      </w:pPr>
      <w:r>
        <w:rPr>
          <w:b/>
          <w:sz w:val="32"/>
          <w:szCs w:val="32"/>
        </w:rPr>
        <w:t>4. Tuntumad inimmeele sõõlamise teooriad.</w:t>
      </w:r>
    </w:p>
    <w:p w:rsidR="0076646C" w:rsidRDefault="00BA233E">
      <w:pPr>
        <w:rPr>
          <w:sz w:val="32"/>
          <w:szCs w:val="32"/>
          <w:u w:val="single"/>
        </w:rPr>
      </w:pPr>
      <w:r>
        <w:rPr>
          <w:sz w:val="32"/>
          <w:szCs w:val="32"/>
          <w:u w:val="single"/>
        </w:rPr>
        <w:t>Sissejuhatus.</w:t>
      </w:r>
    </w:p>
    <w:p w:rsidR="00572D6C" w:rsidRPr="00572D6C" w:rsidRDefault="00572D6C">
      <w:pPr>
        <w:rPr>
          <w:sz w:val="32"/>
          <w:szCs w:val="32"/>
        </w:rPr>
      </w:pPr>
      <w:r>
        <w:rPr>
          <w:sz w:val="32"/>
          <w:szCs w:val="32"/>
        </w:rPr>
        <w:t>Me</w:t>
      </w:r>
      <w:r w:rsidR="001C72CC">
        <w:rPr>
          <w:sz w:val="32"/>
          <w:szCs w:val="32"/>
        </w:rPr>
        <w:t>enutan juba käsitletud ainest. Meelesõõlamises v</w:t>
      </w:r>
      <w:r>
        <w:rPr>
          <w:sz w:val="32"/>
          <w:szCs w:val="32"/>
        </w:rPr>
        <w:t>aatleme keha ja meelt</w:t>
      </w:r>
      <w:r w:rsidR="001C72CC">
        <w:rPr>
          <w:sz w:val="32"/>
          <w:szCs w:val="32"/>
        </w:rPr>
        <w:t xml:space="preserve"> vastastikuses suhtes. Meele ja keha koos toimimine tasakaalu saavutamise</w:t>
      </w:r>
      <w:r w:rsidR="00CD52C9">
        <w:rPr>
          <w:sz w:val="32"/>
          <w:szCs w:val="32"/>
        </w:rPr>
        <w:t>k</w:t>
      </w:r>
      <w:r w:rsidR="001C72CC">
        <w:rPr>
          <w:sz w:val="32"/>
          <w:szCs w:val="32"/>
        </w:rPr>
        <w:t>s</w:t>
      </w:r>
      <w:r w:rsidR="00CD52C9">
        <w:rPr>
          <w:sz w:val="32"/>
          <w:szCs w:val="32"/>
        </w:rPr>
        <w:t>,</w:t>
      </w:r>
      <w:r>
        <w:rPr>
          <w:sz w:val="32"/>
          <w:szCs w:val="32"/>
        </w:rPr>
        <w:t xml:space="preserve"> areneb suhetes </w:t>
      </w:r>
      <w:r w:rsidR="001C72CC">
        <w:rPr>
          <w:sz w:val="32"/>
          <w:szCs w:val="32"/>
        </w:rPr>
        <w:t xml:space="preserve">teiste inimestega </w:t>
      </w:r>
      <w:r w:rsidR="008E4116">
        <w:rPr>
          <w:sz w:val="32"/>
          <w:szCs w:val="32"/>
        </w:rPr>
        <w:t xml:space="preserve">kolme </w:t>
      </w:r>
      <w:r w:rsidR="001C72CC">
        <w:rPr>
          <w:sz w:val="32"/>
          <w:szCs w:val="32"/>
        </w:rPr>
        <w:t xml:space="preserve">sissevõtmise </w:t>
      </w:r>
      <w:r w:rsidR="008E4116">
        <w:rPr>
          <w:sz w:val="32"/>
          <w:szCs w:val="32"/>
        </w:rPr>
        <w:t>viisi kaudu:</w:t>
      </w:r>
      <w:r>
        <w:rPr>
          <w:sz w:val="32"/>
          <w:szCs w:val="32"/>
        </w:rPr>
        <w:t xml:space="preserve"> – allaneelamine, sissepanemine ja samastumine. Arengut käsitletakse </w:t>
      </w:r>
      <w:r w:rsidR="008E4116">
        <w:rPr>
          <w:sz w:val="32"/>
          <w:szCs w:val="32"/>
        </w:rPr>
        <w:t xml:space="preserve">meelesõõlamise </w:t>
      </w:r>
      <w:r>
        <w:rPr>
          <w:sz w:val="32"/>
          <w:szCs w:val="32"/>
        </w:rPr>
        <w:t>erinevates teooriates</w:t>
      </w:r>
      <w:r w:rsidR="000A1C97">
        <w:rPr>
          <w:sz w:val="32"/>
          <w:szCs w:val="32"/>
        </w:rPr>
        <w:t>,</w:t>
      </w:r>
      <w:r w:rsidR="008E4116">
        <w:rPr>
          <w:sz w:val="32"/>
          <w:szCs w:val="32"/>
        </w:rPr>
        <w:t xml:space="preserve"> kas ajendatuna</w:t>
      </w:r>
      <w:r w:rsidR="001C72CC">
        <w:rPr>
          <w:sz w:val="32"/>
          <w:szCs w:val="32"/>
        </w:rPr>
        <w:t xml:space="preserve"> suhetega seotud tunnetest</w:t>
      </w:r>
      <w:r w:rsidR="000A1C97">
        <w:rPr>
          <w:sz w:val="32"/>
          <w:szCs w:val="32"/>
        </w:rPr>
        <w:t xml:space="preserve"> (kiindumus</w:t>
      </w:r>
      <w:r w:rsidR="008E4116">
        <w:rPr>
          <w:sz w:val="32"/>
          <w:szCs w:val="32"/>
        </w:rPr>
        <w:t>vajadus</w:t>
      </w:r>
      <w:r w:rsidR="000A1C97">
        <w:rPr>
          <w:sz w:val="32"/>
          <w:szCs w:val="32"/>
        </w:rPr>
        <w:t>)</w:t>
      </w:r>
      <w:r>
        <w:rPr>
          <w:sz w:val="32"/>
          <w:szCs w:val="32"/>
        </w:rPr>
        <w:t xml:space="preserve"> või sugukihust</w:t>
      </w:r>
      <w:r w:rsidR="000A1C97">
        <w:rPr>
          <w:sz w:val="32"/>
          <w:szCs w:val="32"/>
        </w:rPr>
        <w:t xml:space="preserve"> (sugutung)</w:t>
      </w:r>
      <w:r>
        <w:rPr>
          <w:sz w:val="32"/>
          <w:szCs w:val="32"/>
        </w:rPr>
        <w:t>. Mitmed  meelesõõlamise teooriad</w:t>
      </w:r>
      <w:r w:rsidR="001C72CC">
        <w:rPr>
          <w:sz w:val="32"/>
          <w:szCs w:val="32"/>
        </w:rPr>
        <w:t xml:space="preserve"> lähtuvad ka mõlema ajendi koosmõjust</w:t>
      </w:r>
      <w:r>
        <w:rPr>
          <w:sz w:val="32"/>
          <w:szCs w:val="32"/>
        </w:rPr>
        <w:t>.</w:t>
      </w:r>
      <w:r w:rsidR="00C81F41">
        <w:rPr>
          <w:sz w:val="32"/>
          <w:szCs w:val="32"/>
        </w:rPr>
        <w:t xml:space="preserve"> Inimese m</w:t>
      </w:r>
      <w:r w:rsidR="000A1C97">
        <w:rPr>
          <w:sz w:val="32"/>
          <w:szCs w:val="32"/>
        </w:rPr>
        <w:t>e</w:t>
      </w:r>
      <w:r w:rsidR="001C72CC">
        <w:rPr>
          <w:sz w:val="32"/>
          <w:szCs w:val="32"/>
        </w:rPr>
        <w:t>ele areng sugukihu vallas seostu</w:t>
      </w:r>
      <w:r w:rsidR="00C81F41">
        <w:rPr>
          <w:sz w:val="32"/>
          <w:szCs w:val="32"/>
        </w:rPr>
        <w:t>b ü</w:t>
      </w:r>
      <w:r w:rsidR="001C72CC">
        <w:rPr>
          <w:sz w:val="32"/>
          <w:szCs w:val="32"/>
        </w:rPr>
        <w:t>ha küpsema ja teadlikuma sugukihu valitsemise või vaigistamisega</w:t>
      </w:r>
      <w:r w:rsidR="000A1C97">
        <w:rPr>
          <w:rStyle w:val="FootnoteReference"/>
          <w:sz w:val="32"/>
          <w:szCs w:val="32"/>
        </w:rPr>
        <w:footnoteReference w:id="2"/>
      </w:r>
      <w:r w:rsidR="001C72CC">
        <w:rPr>
          <w:sz w:val="32"/>
          <w:szCs w:val="32"/>
        </w:rPr>
        <w:t xml:space="preserve">. Sugukihu vaigistamine võimaldab vajaduste rahuldamise edasilükkamist suurema mõnu saavutamise nimel. Aga ka sugukihu suunamist teistele </w:t>
      </w:r>
      <w:r w:rsidR="008E4116">
        <w:rPr>
          <w:sz w:val="32"/>
          <w:szCs w:val="32"/>
        </w:rPr>
        <w:t>elualadele</w:t>
      </w:r>
      <w:r w:rsidR="001C72CC">
        <w:rPr>
          <w:sz w:val="32"/>
          <w:szCs w:val="32"/>
        </w:rPr>
        <w:t xml:space="preserve"> (õilistamise kaudu loovale t</w:t>
      </w:r>
      <w:r w:rsidR="007151E1">
        <w:rPr>
          <w:sz w:val="32"/>
          <w:szCs w:val="32"/>
        </w:rPr>
        <w:t>ööle). Vaigistamine rajaneb</w:t>
      </w:r>
      <w:r w:rsidR="001C72CC">
        <w:rPr>
          <w:sz w:val="32"/>
          <w:szCs w:val="32"/>
        </w:rPr>
        <w:t xml:space="preserve"> võime</w:t>
      </w:r>
      <w:r w:rsidR="007151E1">
        <w:rPr>
          <w:sz w:val="32"/>
          <w:szCs w:val="32"/>
        </w:rPr>
        <w:t>le l</w:t>
      </w:r>
      <w:r w:rsidR="008E4116">
        <w:rPr>
          <w:sz w:val="32"/>
          <w:szCs w:val="32"/>
        </w:rPr>
        <w:t xml:space="preserve">eppida </w:t>
      </w:r>
      <w:r w:rsidR="007151E1">
        <w:rPr>
          <w:sz w:val="32"/>
          <w:szCs w:val="32"/>
        </w:rPr>
        <w:t>tegelikkuse piirangute ja paratamatu puudusega, mis alati kaasneb vajaduste rahuldamisega</w:t>
      </w:r>
      <w:r w:rsidR="007151E1">
        <w:rPr>
          <w:rStyle w:val="FootnoteReference"/>
          <w:sz w:val="32"/>
          <w:szCs w:val="32"/>
        </w:rPr>
        <w:footnoteReference w:id="3"/>
      </w:r>
      <w:r w:rsidR="00C81F41">
        <w:rPr>
          <w:sz w:val="32"/>
          <w:szCs w:val="32"/>
        </w:rPr>
        <w:t>. Areng suh</w:t>
      </w:r>
      <w:r w:rsidR="008E4116">
        <w:rPr>
          <w:sz w:val="32"/>
          <w:szCs w:val="32"/>
        </w:rPr>
        <w:t>ete vallas</w:t>
      </w:r>
      <w:r w:rsidR="007151E1">
        <w:rPr>
          <w:sz w:val="32"/>
          <w:szCs w:val="32"/>
        </w:rPr>
        <w:t xml:space="preserve"> tähendab ühelt poolt iseenda iseseisva ja eraldioleva kujutluse loomist ja teisalt teiste inimeste tajumist eraldi olevate ja iseseisvatena. Küpsus</w:t>
      </w:r>
      <w:r w:rsidR="008E4116">
        <w:rPr>
          <w:sz w:val="32"/>
          <w:szCs w:val="32"/>
        </w:rPr>
        <w:t xml:space="preserve"> loob võimalusi vastastikusteks ja vahetuteks </w:t>
      </w:r>
      <w:r w:rsidR="007151E1">
        <w:rPr>
          <w:sz w:val="32"/>
          <w:szCs w:val="32"/>
        </w:rPr>
        <w:t>suheteks teise inimesega, kus tundetõde suhtes toimuvast asub partnerite vahelises võimaluste ruumis</w:t>
      </w:r>
      <w:r w:rsidR="00C81F41">
        <w:rPr>
          <w:sz w:val="32"/>
          <w:szCs w:val="32"/>
        </w:rPr>
        <w:t>.</w:t>
      </w:r>
    </w:p>
    <w:p w:rsidR="00437AF9" w:rsidRDefault="00437AF9">
      <w:pPr>
        <w:rPr>
          <w:sz w:val="32"/>
          <w:szCs w:val="32"/>
        </w:rPr>
      </w:pPr>
    </w:p>
    <w:p w:rsidR="00BA233E" w:rsidRDefault="00437AF9">
      <w:pPr>
        <w:rPr>
          <w:sz w:val="32"/>
          <w:szCs w:val="32"/>
        </w:rPr>
      </w:pPr>
      <w:r>
        <w:rPr>
          <w:sz w:val="32"/>
          <w:szCs w:val="32"/>
        </w:rPr>
        <w:t>Alustan</w:t>
      </w:r>
      <w:r w:rsidR="00BA233E">
        <w:rPr>
          <w:sz w:val="32"/>
          <w:szCs w:val="32"/>
        </w:rPr>
        <w:t xml:space="preserve"> erinevate meelesõõlamise</w:t>
      </w:r>
      <w:r w:rsidR="007151E1">
        <w:rPr>
          <w:sz w:val="32"/>
          <w:szCs w:val="32"/>
        </w:rPr>
        <w:t xml:space="preserve"> mõtteviiside käsitlust </w:t>
      </w:r>
      <w:r>
        <w:rPr>
          <w:sz w:val="32"/>
          <w:szCs w:val="32"/>
        </w:rPr>
        <w:t xml:space="preserve">klassikalisest psühhoanalüüsist, mis omal moel on </w:t>
      </w:r>
      <w:r w:rsidR="007151E1">
        <w:rPr>
          <w:sz w:val="32"/>
          <w:szCs w:val="32"/>
        </w:rPr>
        <w:t xml:space="preserve">tänu pidevale muundumisele ja arengule </w:t>
      </w:r>
      <w:r>
        <w:rPr>
          <w:sz w:val="32"/>
          <w:szCs w:val="32"/>
        </w:rPr>
        <w:t>kaasa</w:t>
      </w:r>
      <w:r w:rsidR="007151E1">
        <w:rPr>
          <w:sz w:val="32"/>
          <w:szCs w:val="32"/>
        </w:rPr>
        <w:t>egsest psühhoanalüüsist üpris</w:t>
      </w:r>
      <w:r>
        <w:rPr>
          <w:sz w:val="32"/>
          <w:szCs w:val="32"/>
        </w:rPr>
        <w:t xml:space="preserve"> erinev</w:t>
      </w:r>
      <w:r w:rsidR="00BA233E">
        <w:rPr>
          <w:sz w:val="32"/>
          <w:szCs w:val="32"/>
        </w:rPr>
        <w:t>.</w:t>
      </w:r>
    </w:p>
    <w:p w:rsidR="00BA233E" w:rsidRDefault="00437AF9">
      <w:pPr>
        <w:rPr>
          <w:sz w:val="32"/>
          <w:szCs w:val="32"/>
        </w:rPr>
      </w:pPr>
      <w:r>
        <w:rPr>
          <w:sz w:val="32"/>
          <w:szCs w:val="32"/>
        </w:rPr>
        <w:t>Klassikaline psühhoanalüüs on arengus läbinud kolm aste</w:t>
      </w:r>
      <w:r w:rsidR="00BA233E">
        <w:rPr>
          <w:sz w:val="32"/>
          <w:szCs w:val="32"/>
        </w:rPr>
        <w:t xml:space="preserve">t: </w:t>
      </w:r>
    </w:p>
    <w:p w:rsidR="00BA233E" w:rsidRDefault="00BA233E">
      <w:pPr>
        <w:rPr>
          <w:sz w:val="32"/>
          <w:szCs w:val="32"/>
        </w:rPr>
      </w:pPr>
      <w:r>
        <w:rPr>
          <w:sz w:val="32"/>
          <w:szCs w:val="32"/>
        </w:rPr>
        <w:lastRenderedPageBreak/>
        <w:t>-Freud: 1896, Kaardistatud meele teooria; Trauma ja võrgutamine;</w:t>
      </w:r>
    </w:p>
    <w:p w:rsidR="00BA233E" w:rsidRDefault="00BA233E">
      <w:pPr>
        <w:rPr>
          <w:sz w:val="32"/>
          <w:szCs w:val="32"/>
        </w:rPr>
      </w:pPr>
      <w:r>
        <w:rPr>
          <w:sz w:val="32"/>
          <w:szCs w:val="32"/>
        </w:rPr>
        <w:t>-Freud: 1923, Koetise teooria; Mina seesmised vastuolud;</w:t>
      </w:r>
    </w:p>
    <w:p w:rsidR="003B4336" w:rsidRDefault="00BA233E">
      <w:pPr>
        <w:rPr>
          <w:sz w:val="32"/>
          <w:szCs w:val="32"/>
        </w:rPr>
      </w:pPr>
      <w:r>
        <w:rPr>
          <w:sz w:val="32"/>
          <w:szCs w:val="32"/>
        </w:rPr>
        <w:t>-Bion: kaasaeg, häired mõtlemises, mis loovad ja toidavad meele häireid</w:t>
      </w:r>
      <w:r w:rsidR="00572D6C">
        <w:rPr>
          <w:sz w:val="32"/>
          <w:szCs w:val="32"/>
        </w:rPr>
        <w:t>.</w:t>
      </w:r>
    </w:p>
    <w:p w:rsidR="00437AF9" w:rsidRDefault="003B4336" w:rsidP="003B4336">
      <w:pPr>
        <w:rPr>
          <w:sz w:val="32"/>
          <w:szCs w:val="32"/>
        </w:rPr>
      </w:pPr>
      <w:r>
        <w:rPr>
          <w:sz w:val="32"/>
          <w:szCs w:val="32"/>
        </w:rPr>
        <w:t xml:space="preserve">Meelesõõlamise sünnimaa on </w:t>
      </w:r>
      <w:r w:rsidR="00437AF9">
        <w:rPr>
          <w:sz w:val="32"/>
          <w:szCs w:val="32"/>
        </w:rPr>
        <w:t xml:space="preserve">Freudi kodumaa </w:t>
      </w:r>
      <w:r w:rsidR="007151E1">
        <w:rPr>
          <w:sz w:val="32"/>
          <w:szCs w:val="32"/>
        </w:rPr>
        <w:t>Austria. Aluste rajamisele panustasid Freudi lähemad kaasteelised</w:t>
      </w:r>
      <w:r w:rsidR="00437AF9">
        <w:rPr>
          <w:sz w:val="32"/>
          <w:szCs w:val="32"/>
        </w:rPr>
        <w:t xml:space="preserve"> </w:t>
      </w:r>
      <w:r>
        <w:rPr>
          <w:sz w:val="32"/>
          <w:szCs w:val="32"/>
        </w:rPr>
        <w:t>Saksamaa</w:t>
      </w:r>
      <w:r w:rsidR="00437AF9">
        <w:rPr>
          <w:sz w:val="32"/>
          <w:szCs w:val="32"/>
        </w:rPr>
        <w:t>lt</w:t>
      </w:r>
      <w:r>
        <w:rPr>
          <w:sz w:val="32"/>
          <w:szCs w:val="32"/>
        </w:rPr>
        <w:t>, Inglismaa</w:t>
      </w:r>
      <w:r w:rsidR="00437AF9">
        <w:rPr>
          <w:sz w:val="32"/>
          <w:szCs w:val="32"/>
        </w:rPr>
        <w:t>lt</w:t>
      </w:r>
      <w:r>
        <w:rPr>
          <w:sz w:val="32"/>
          <w:szCs w:val="32"/>
        </w:rPr>
        <w:t xml:space="preserve"> ja Ungari</w:t>
      </w:r>
      <w:r w:rsidR="00437AF9">
        <w:rPr>
          <w:sz w:val="32"/>
          <w:szCs w:val="32"/>
        </w:rPr>
        <w:t>st</w:t>
      </w:r>
      <w:r w:rsidR="005262B7">
        <w:rPr>
          <w:sz w:val="32"/>
          <w:szCs w:val="32"/>
        </w:rPr>
        <w:t>. Hiljem kogus k</w:t>
      </w:r>
      <w:r>
        <w:rPr>
          <w:sz w:val="32"/>
          <w:szCs w:val="32"/>
        </w:rPr>
        <w:t>la</w:t>
      </w:r>
      <w:r w:rsidR="005262B7">
        <w:rPr>
          <w:sz w:val="32"/>
          <w:szCs w:val="32"/>
        </w:rPr>
        <w:t>ssikaline psühhoanalüüs huvilisi</w:t>
      </w:r>
      <w:r w:rsidR="00BF2059">
        <w:rPr>
          <w:sz w:val="32"/>
          <w:szCs w:val="32"/>
        </w:rPr>
        <w:t xml:space="preserve"> </w:t>
      </w:r>
      <w:r w:rsidR="00437AF9">
        <w:rPr>
          <w:sz w:val="32"/>
          <w:szCs w:val="32"/>
        </w:rPr>
        <w:t xml:space="preserve">ka </w:t>
      </w:r>
      <w:r w:rsidR="00BF2059">
        <w:rPr>
          <w:sz w:val="32"/>
          <w:szCs w:val="32"/>
        </w:rPr>
        <w:t>Prantsusmaalt ja Ameerikast.</w:t>
      </w:r>
      <w:r w:rsidR="00AB1805">
        <w:rPr>
          <w:sz w:val="32"/>
          <w:szCs w:val="32"/>
        </w:rPr>
        <w:t xml:space="preserve"> </w:t>
      </w:r>
    </w:p>
    <w:p w:rsidR="00A62C9B" w:rsidRDefault="005262B7" w:rsidP="003B4336">
      <w:pPr>
        <w:rPr>
          <w:sz w:val="32"/>
          <w:szCs w:val="32"/>
        </w:rPr>
      </w:pPr>
      <w:r>
        <w:rPr>
          <w:sz w:val="32"/>
          <w:szCs w:val="32"/>
        </w:rPr>
        <w:t>Esimesena, Freudi suunast erinev lähenemine tekkis Suurbritannias, kus Melanie Klein rajas</w:t>
      </w:r>
      <w:r w:rsidR="00AB1805">
        <w:rPr>
          <w:sz w:val="32"/>
          <w:szCs w:val="32"/>
        </w:rPr>
        <w:t xml:space="preserve"> objekt s</w:t>
      </w:r>
      <w:r>
        <w:rPr>
          <w:sz w:val="32"/>
          <w:szCs w:val="32"/>
        </w:rPr>
        <w:t>eoste teooria. Peale Teist Maailmasõda rajas Prantsusmaal Jacques Lacan omanäolis</w:t>
      </w:r>
      <w:r w:rsidR="00AB1805">
        <w:rPr>
          <w:sz w:val="32"/>
          <w:szCs w:val="32"/>
        </w:rPr>
        <w:t>e psühhoanalüüs</w:t>
      </w:r>
      <w:r>
        <w:rPr>
          <w:sz w:val="32"/>
          <w:szCs w:val="32"/>
        </w:rPr>
        <w:t>i. Samal ajal  tekkis Ameerika Ühendriikides</w:t>
      </w:r>
      <w:r w:rsidR="00CD52C9">
        <w:rPr>
          <w:sz w:val="32"/>
          <w:szCs w:val="32"/>
        </w:rPr>
        <w:t xml:space="preserve"> klassikalise psühhoanalüüsi truu edasiarendusena</w:t>
      </w:r>
      <w:r>
        <w:rPr>
          <w:sz w:val="32"/>
          <w:szCs w:val="32"/>
        </w:rPr>
        <w:t xml:space="preserve"> </w:t>
      </w:r>
      <w:r w:rsidR="00AB1805">
        <w:rPr>
          <w:sz w:val="32"/>
          <w:szCs w:val="32"/>
        </w:rPr>
        <w:t>egopsühholoogia</w:t>
      </w:r>
      <w:r>
        <w:rPr>
          <w:sz w:val="32"/>
          <w:szCs w:val="32"/>
        </w:rPr>
        <w:t xml:space="preserve">, mille vahetas välja  peale </w:t>
      </w:r>
      <w:r w:rsidR="00AB1805">
        <w:rPr>
          <w:sz w:val="32"/>
          <w:szCs w:val="32"/>
        </w:rPr>
        <w:t>19</w:t>
      </w:r>
      <w:r>
        <w:rPr>
          <w:sz w:val="32"/>
          <w:szCs w:val="32"/>
        </w:rPr>
        <w:t xml:space="preserve">70 aastat tekkinud </w:t>
      </w:r>
      <w:r w:rsidR="00AB1805">
        <w:rPr>
          <w:sz w:val="32"/>
          <w:szCs w:val="32"/>
        </w:rPr>
        <w:t>minapsühholoogia</w:t>
      </w:r>
      <w:r w:rsidR="00CD52C9">
        <w:rPr>
          <w:sz w:val="32"/>
          <w:szCs w:val="32"/>
        </w:rPr>
        <w:t xml:space="preserve"> ja</w:t>
      </w:r>
      <w:r w:rsidR="00437AF9">
        <w:rPr>
          <w:sz w:val="32"/>
          <w:szCs w:val="32"/>
        </w:rPr>
        <w:t xml:space="preserve"> omandas peatselt </w:t>
      </w:r>
      <w:r>
        <w:rPr>
          <w:sz w:val="32"/>
          <w:szCs w:val="32"/>
        </w:rPr>
        <w:t>ka valitseva koha</w:t>
      </w:r>
      <w:r w:rsidR="00CD52C9">
        <w:rPr>
          <w:sz w:val="32"/>
          <w:szCs w:val="32"/>
        </w:rPr>
        <w:t xml:space="preserve"> Ameerikas</w:t>
      </w:r>
      <w:r>
        <w:rPr>
          <w:sz w:val="32"/>
          <w:szCs w:val="32"/>
        </w:rPr>
        <w:t>. Ü</w:t>
      </w:r>
      <w:r w:rsidR="00AB1805">
        <w:rPr>
          <w:sz w:val="32"/>
          <w:szCs w:val="32"/>
        </w:rPr>
        <w:t xml:space="preserve">heksakümnendatel </w:t>
      </w:r>
      <w:r>
        <w:rPr>
          <w:sz w:val="32"/>
          <w:szCs w:val="32"/>
        </w:rPr>
        <w:t xml:space="preserve">tekkis Ameerika </w:t>
      </w:r>
      <w:r w:rsidR="00437AF9">
        <w:rPr>
          <w:sz w:val="32"/>
          <w:szCs w:val="32"/>
        </w:rPr>
        <w:t xml:space="preserve">Läänerannikul </w:t>
      </w:r>
      <w:r w:rsidR="00AB1805">
        <w:rPr>
          <w:sz w:val="32"/>
          <w:szCs w:val="32"/>
        </w:rPr>
        <w:t>kontroll-meisterlikkuse teooria. Ameerika Ühendriikides on esindatud ettevaatlikult ka objekt seoste teooria.</w:t>
      </w:r>
      <w:r w:rsidRPr="005262B7">
        <w:rPr>
          <w:sz w:val="32"/>
          <w:szCs w:val="32"/>
        </w:rPr>
        <w:t xml:space="preserve"> </w:t>
      </w:r>
    </w:p>
    <w:p w:rsidR="000D3CE0" w:rsidRDefault="005262B7" w:rsidP="003B4336">
      <w:pPr>
        <w:rPr>
          <w:sz w:val="32"/>
          <w:szCs w:val="32"/>
        </w:rPr>
      </w:pPr>
      <w:r>
        <w:rPr>
          <w:sz w:val="32"/>
          <w:szCs w:val="32"/>
        </w:rPr>
        <w:t xml:space="preserve">Tänapäevast psühhoanalüüsi kannavad Suurbritannia, Prantsusmaa, Itaalia, Ameerika Ühendriigid ja mitmed Lõuna-Ameerika riigid näiteks Argentiina, Peruu ja Tšiili. Viimasel kahel aastakümnel on meelesõõlamine taas jõudnud ka endise NSVL mõjupiirkonda. Meelesõõlamine on </w:t>
      </w:r>
      <w:r w:rsidR="00A62C9B">
        <w:rPr>
          <w:sz w:val="32"/>
          <w:szCs w:val="32"/>
        </w:rPr>
        <w:t xml:space="preserve">juba </w:t>
      </w:r>
      <w:r>
        <w:rPr>
          <w:sz w:val="32"/>
          <w:szCs w:val="32"/>
        </w:rPr>
        <w:t>taaselustunud Ungaris, Tšehhis, Poolas ja Jugoslaavias</w:t>
      </w:r>
      <w:r>
        <w:rPr>
          <w:rStyle w:val="FootnoteReference"/>
          <w:sz w:val="32"/>
          <w:szCs w:val="32"/>
        </w:rPr>
        <w:footnoteReference w:id="4"/>
      </w:r>
      <w:r>
        <w:rPr>
          <w:sz w:val="32"/>
          <w:szCs w:val="32"/>
        </w:rPr>
        <w:t>.</w:t>
      </w:r>
    </w:p>
    <w:p w:rsidR="000D3CE0" w:rsidRDefault="000D3CE0" w:rsidP="003B4336">
      <w:pPr>
        <w:rPr>
          <w:sz w:val="32"/>
          <w:szCs w:val="32"/>
        </w:rPr>
      </w:pPr>
    </w:p>
    <w:p w:rsidR="003B4336" w:rsidRDefault="000D3CE0" w:rsidP="003B4336">
      <w:pPr>
        <w:rPr>
          <w:sz w:val="32"/>
          <w:szCs w:val="32"/>
          <w:u w:val="single"/>
        </w:rPr>
      </w:pPr>
      <w:r w:rsidRPr="000D3CE0">
        <w:rPr>
          <w:sz w:val="32"/>
          <w:szCs w:val="32"/>
          <w:u w:val="single"/>
        </w:rPr>
        <w:t>Objekt</w:t>
      </w:r>
      <w:r w:rsidR="006C379B">
        <w:rPr>
          <w:rStyle w:val="FootnoteReference"/>
          <w:sz w:val="32"/>
          <w:szCs w:val="32"/>
          <w:u w:val="single"/>
        </w:rPr>
        <w:footnoteReference w:id="5"/>
      </w:r>
      <w:r w:rsidRPr="000D3CE0">
        <w:rPr>
          <w:sz w:val="32"/>
          <w:szCs w:val="32"/>
          <w:u w:val="single"/>
        </w:rPr>
        <w:t xml:space="preserve">-seoste teooria </w:t>
      </w:r>
      <w:r>
        <w:rPr>
          <w:sz w:val="32"/>
          <w:szCs w:val="32"/>
          <w:u w:val="single"/>
        </w:rPr>
        <w:t>(object-relations</w:t>
      </w:r>
      <w:r w:rsidR="00437AF9">
        <w:rPr>
          <w:rStyle w:val="FootnoteReference"/>
          <w:sz w:val="32"/>
          <w:szCs w:val="32"/>
          <w:u w:val="single"/>
        </w:rPr>
        <w:footnoteReference w:id="6"/>
      </w:r>
      <w:r>
        <w:rPr>
          <w:sz w:val="32"/>
          <w:szCs w:val="32"/>
          <w:u w:val="single"/>
        </w:rPr>
        <w:t xml:space="preserve"> theory).</w:t>
      </w:r>
      <w:r w:rsidR="00AB1805" w:rsidRPr="000D3CE0">
        <w:rPr>
          <w:sz w:val="32"/>
          <w:szCs w:val="32"/>
          <w:u w:val="single"/>
        </w:rPr>
        <w:t xml:space="preserve"> </w:t>
      </w:r>
    </w:p>
    <w:p w:rsidR="00A464F5" w:rsidRDefault="002E0FF5" w:rsidP="003B4336">
      <w:pPr>
        <w:rPr>
          <w:sz w:val="32"/>
          <w:szCs w:val="32"/>
        </w:rPr>
      </w:pPr>
      <w:r>
        <w:rPr>
          <w:sz w:val="32"/>
          <w:szCs w:val="32"/>
        </w:rPr>
        <w:t>Objekt-suhte</w:t>
      </w:r>
      <w:r w:rsidR="006C379B">
        <w:rPr>
          <w:sz w:val="32"/>
          <w:szCs w:val="32"/>
        </w:rPr>
        <w:t>i</w:t>
      </w:r>
      <w:r>
        <w:rPr>
          <w:sz w:val="32"/>
          <w:szCs w:val="32"/>
        </w:rPr>
        <w:t>d (relationshi</w:t>
      </w:r>
      <w:r w:rsidR="006C379B">
        <w:rPr>
          <w:sz w:val="32"/>
          <w:szCs w:val="32"/>
        </w:rPr>
        <w:t>p) vaatleme kui</w:t>
      </w:r>
      <w:r>
        <w:rPr>
          <w:sz w:val="32"/>
          <w:szCs w:val="32"/>
        </w:rPr>
        <w:t xml:space="preserve"> inimeste vahelise suhtlemise välist vaadeldavat</w:t>
      </w:r>
      <w:r w:rsidR="00437AF9">
        <w:rPr>
          <w:sz w:val="32"/>
          <w:szCs w:val="32"/>
        </w:rPr>
        <w:t xml:space="preserve"> poolt</w:t>
      </w:r>
      <w:r>
        <w:rPr>
          <w:sz w:val="32"/>
          <w:szCs w:val="32"/>
        </w:rPr>
        <w:t>, objekt-seose</w:t>
      </w:r>
      <w:r w:rsidR="006C379B">
        <w:rPr>
          <w:sz w:val="32"/>
          <w:szCs w:val="32"/>
        </w:rPr>
        <w:t>i</w:t>
      </w:r>
      <w:r>
        <w:rPr>
          <w:sz w:val="32"/>
          <w:szCs w:val="32"/>
        </w:rPr>
        <w:t xml:space="preserve">d </w:t>
      </w:r>
      <w:r w:rsidR="006C379B">
        <w:rPr>
          <w:sz w:val="32"/>
          <w:szCs w:val="32"/>
        </w:rPr>
        <w:t>(relation) kui väliste suhete sissevõetud esindusi</w:t>
      </w:r>
      <w:r>
        <w:rPr>
          <w:sz w:val="32"/>
          <w:szCs w:val="32"/>
        </w:rPr>
        <w:t xml:space="preserve"> meeles. </w:t>
      </w:r>
      <w:r w:rsidR="006C379B">
        <w:rPr>
          <w:sz w:val="32"/>
          <w:szCs w:val="32"/>
        </w:rPr>
        <w:t>Objekt-seoste meele</w:t>
      </w:r>
      <w:r>
        <w:rPr>
          <w:sz w:val="32"/>
          <w:szCs w:val="32"/>
        </w:rPr>
        <w:t>ilm kuj</w:t>
      </w:r>
      <w:r w:rsidR="00A1375A">
        <w:rPr>
          <w:sz w:val="32"/>
          <w:szCs w:val="32"/>
        </w:rPr>
        <w:t>u</w:t>
      </w:r>
      <w:r>
        <w:rPr>
          <w:sz w:val="32"/>
          <w:szCs w:val="32"/>
        </w:rPr>
        <w:t xml:space="preserve">tab endas </w:t>
      </w:r>
      <w:r w:rsidR="00A1375A">
        <w:rPr>
          <w:sz w:val="32"/>
          <w:szCs w:val="32"/>
        </w:rPr>
        <w:t>meele sise</w:t>
      </w:r>
      <w:r w:rsidR="00A62C9B">
        <w:rPr>
          <w:sz w:val="32"/>
          <w:szCs w:val="32"/>
        </w:rPr>
        <w:t xml:space="preserve">mist </w:t>
      </w:r>
      <w:r w:rsidR="00A1375A">
        <w:rPr>
          <w:sz w:val="32"/>
          <w:szCs w:val="32"/>
        </w:rPr>
        <w:t>ehitust ehk koetist,</w:t>
      </w:r>
      <w:r w:rsidR="00A1375A">
        <w:rPr>
          <w:rStyle w:val="FootnoteReference"/>
          <w:sz w:val="32"/>
          <w:szCs w:val="32"/>
        </w:rPr>
        <w:footnoteReference w:id="7"/>
      </w:r>
      <w:r w:rsidR="00A1375A">
        <w:rPr>
          <w:sz w:val="32"/>
          <w:szCs w:val="32"/>
        </w:rPr>
        <w:t xml:space="preserve"> mis koosneb meeles </w:t>
      </w:r>
      <w:r w:rsidR="00A1375A">
        <w:rPr>
          <w:sz w:val="32"/>
          <w:szCs w:val="32"/>
        </w:rPr>
        <w:lastRenderedPageBreak/>
        <w:t>olevatest meelekujudest</w:t>
      </w:r>
      <w:r w:rsidR="00A1375A">
        <w:rPr>
          <w:rStyle w:val="FootnoteReference"/>
          <w:sz w:val="32"/>
          <w:szCs w:val="32"/>
        </w:rPr>
        <w:footnoteReference w:id="8"/>
      </w:r>
      <w:r w:rsidR="001A11A7">
        <w:rPr>
          <w:sz w:val="32"/>
          <w:szCs w:val="32"/>
        </w:rPr>
        <w:t>, meelekujude</w:t>
      </w:r>
      <w:r w:rsidR="00A62C9B">
        <w:rPr>
          <w:sz w:val="32"/>
          <w:szCs w:val="32"/>
        </w:rPr>
        <w:t xml:space="preserve"> vahelistest</w:t>
      </w:r>
      <w:r w:rsidR="006C379B">
        <w:rPr>
          <w:sz w:val="32"/>
          <w:szCs w:val="32"/>
        </w:rPr>
        <w:t xml:space="preserve"> </w:t>
      </w:r>
      <w:r w:rsidR="00A62C9B">
        <w:rPr>
          <w:sz w:val="32"/>
          <w:szCs w:val="32"/>
        </w:rPr>
        <w:t>suhtest ja neid suheteid lõimi</w:t>
      </w:r>
      <w:r w:rsidR="006C379B">
        <w:rPr>
          <w:sz w:val="32"/>
          <w:szCs w:val="32"/>
        </w:rPr>
        <w:t>vatest tunnetest</w:t>
      </w:r>
      <w:r w:rsidR="00A1375A">
        <w:rPr>
          <w:sz w:val="32"/>
          <w:szCs w:val="32"/>
        </w:rPr>
        <w:t xml:space="preserve">. Objekt-seoste </w:t>
      </w:r>
      <w:r w:rsidR="00A62C9B">
        <w:rPr>
          <w:sz w:val="32"/>
          <w:szCs w:val="32"/>
        </w:rPr>
        <w:t>teooriale rajatud</w:t>
      </w:r>
      <w:r w:rsidR="00A1375A">
        <w:rPr>
          <w:sz w:val="32"/>
          <w:szCs w:val="32"/>
        </w:rPr>
        <w:t xml:space="preserve"> meelesõõlamise eesmärk on mõista ja sõõlata vastuolusid ja puudusi m</w:t>
      </w:r>
      <w:r w:rsidR="00471127">
        <w:rPr>
          <w:sz w:val="32"/>
          <w:szCs w:val="32"/>
        </w:rPr>
        <w:t>eel</w:t>
      </w:r>
      <w:r w:rsidR="006C379B">
        <w:rPr>
          <w:sz w:val="32"/>
          <w:szCs w:val="32"/>
        </w:rPr>
        <w:t xml:space="preserve">es oleva koetises, eesmärgiga </w:t>
      </w:r>
      <w:r w:rsidR="00A62C9B">
        <w:rPr>
          <w:sz w:val="32"/>
          <w:szCs w:val="32"/>
        </w:rPr>
        <w:t xml:space="preserve">esile kutsuda ja </w:t>
      </w:r>
      <w:r w:rsidR="006C379B">
        <w:rPr>
          <w:sz w:val="32"/>
          <w:szCs w:val="32"/>
        </w:rPr>
        <w:t>toetada</w:t>
      </w:r>
      <w:r w:rsidR="00471127">
        <w:rPr>
          <w:sz w:val="32"/>
          <w:szCs w:val="32"/>
        </w:rPr>
        <w:t xml:space="preserve"> </w:t>
      </w:r>
      <w:r w:rsidR="00A1375A">
        <w:rPr>
          <w:sz w:val="32"/>
          <w:szCs w:val="32"/>
        </w:rPr>
        <w:t>meele</w:t>
      </w:r>
      <w:r w:rsidR="006C379B">
        <w:rPr>
          <w:sz w:val="32"/>
          <w:szCs w:val="32"/>
        </w:rPr>
        <w:t>s toimuvad muudatusi objekt-seoste</w:t>
      </w:r>
      <w:r w:rsidR="00A62C9B">
        <w:rPr>
          <w:sz w:val="32"/>
          <w:szCs w:val="32"/>
        </w:rPr>
        <w:t>s. Iseenda ja teise inimese meelekujud ning suhe ise, muutuvad sõõlamise käigus üha enam tegelikkusele vastavaks, suhteid lõimivad tunded aga üha vahetumaks.</w:t>
      </w:r>
      <w:r w:rsidR="008A05E3">
        <w:rPr>
          <w:sz w:val="32"/>
          <w:szCs w:val="32"/>
        </w:rPr>
        <w:t xml:space="preserve"> Objekt-seostes tekkinud m</w:t>
      </w:r>
      <w:r w:rsidR="00A62C9B">
        <w:rPr>
          <w:sz w:val="32"/>
          <w:szCs w:val="32"/>
        </w:rPr>
        <w:t>uudatused</w:t>
      </w:r>
      <w:r w:rsidR="00A1375A">
        <w:rPr>
          <w:sz w:val="32"/>
          <w:szCs w:val="32"/>
        </w:rPr>
        <w:t xml:space="preserve"> </w:t>
      </w:r>
      <w:r w:rsidR="008A05E3">
        <w:rPr>
          <w:sz w:val="32"/>
          <w:szCs w:val="32"/>
        </w:rPr>
        <w:t xml:space="preserve">loovad võimaluse muudatusteks ka </w:t>
      </w:r>
      <w:r w:rsidR="00A1375A">
        <w:rPr>
          <w:sz w:val="32"/>
          <w:szCs w:val="32"/>
        </w:rPr>
        <w:t>objekt</w:t>
      </w:r>
      <w:r w:rsidR="006C379B">
        <w:rPr>
          <w:sz w:val="32"/>
          <w:szCs w:val="32"/>
        </w:rPr>
        <w:t>-</w:t>
      </w:r>
      <w:r w:rsidR="00A1375A">
        <w:rPr>
          <w:sz w:val="32"/>
          <w:szCs w:val="32"/>
        </w:rPr>
        <w:t>suhetes</w:t>
      </w:r>
      <w:r w:rsidR="008A05E3">
        <w:rPr>
          <w:sz w:val="32"/>
          <w:szCs w:val="32"/>
        </w:rPr>
        <w:t xml:space="preserve"> kus suhtlemine muutub vahetumaks ja vastastikusemaks ning tegelikkusele vastavamaks</w:t>
      </w:r>
      <w:r w:rsidR="00A1375A">
        <w:rPr>
          <w:sz w:val="32"/>
          <w:szCs w:val="32"/>
        </w:rPr>
        <w:t xml:space="preserve">. </w:t>
      </w:r>
    </w:p>
    <w:p w:rsidR="00471127" w:rsidRPr="00A464F5" w:rsidRDefault="00471127" w:rsidP="003B4336">
      <w:pPr>
        <w:rPr>
          <w:sz w:val="32"/>
          <w:szCs w:val="32"/>
        </w:rPr>
      </w:pPr>
    </w:p>
    <w:p w:rsidR="008A05E3" w:rsidRDefault="00C23124">
      <w:pPr>
        <w:rPr>
          <w:sz w:val="32"/>
          <w:szCs w:val="32"/>
        </w:rPr>
      </w:pPr>
      <w:r>
        <w:rPr>
          <w:sz w:val="32"/>
          <w:szCs w:val="32"/>
        </w:rPr>
        <w:t xml:space="preserve">Melanie Klein laiendas ja arendas </w:t>
      </w:r>
      <w:r w:rsidR="008A05E3">
        <w:rPr>
          <w:sz w:val="32"/>
          <w:szCs w:val="32"/>
        </w:rPr>
        <w:t xml:space="preserve">oma teoorias </w:t>
      </w:r>
      <w:r>
        <w:rPr>
          <w:sz w:val="32"/>
          <w:szCs w:val="32"/>
        </w:rPr>
        <w:t xml:space="preserve">edasi klassikalise psühhoanalüüsi ideid </w:t>
      </w:r>
      <w:r w:rsidR="008A05E3">
        <w:rPr>
          <w:sz w:val="32"/>
          <w:szCs w:val="32"/>
        </w:rPr>
        <w:t xml:space="preserve">eelkõige </w:t>
      </w:r>
      <w:r>
        <w:rPr>
          <w:sz w:val="32"/>
          <w:szCs w:val="32"/>
        </w:rPr>
        <w:t>varase lapsepõlve osas</w:t>
      </w:r>
      <w:r w:rsidR="00CD52C9">
        <w:rPr>
          <w:sz w:val="32"/>
          <w:szCs w:val="32"/>
        </w:rPr>
        <w:t>. Kleini</w:t>
      </w:r>
      <w:r w:rsidR="008A05E3">
        <w:rPr>
          <w:sz w:val="32"/>
          <w:szCs w:val="32"/>
        </w:rPr>
        <w:t xml:space="preserve"> uuendused olid niivõrd põhjalikud ja juurteni tungivad, et Freud kuni </w:t>
      </w:r>
      <w:r w:rsidR="00CD52C9">
        <w:rPr>
          <w:sz w:val="32"/>
          <w:szCs w:val="32"/>
        </w:rPr>
        <w:t>oma elu lõpuni ei pidanud tema</w:t>
      </w:r>
      <w:r w:rsidR="008A05E3">
        <w:rPr>
          <w:sz w:val="32"/>
          <w:szCs w:val="32"/>
        </w:rPr>
        <w:t xml:space="preserve"> objekt-seoste teooriat psühhoanalüüsiks</w:t>
      </w:r>
      <w:r>
        <w:rPr>
          <w:sz w:val="32"/>
          <w:szCs w:val="32"/>
        </w:rPr>
        <w:t xml:space="preserve">. </w:t>
      </w:r>
    </w:p>
    <w:p w:rsidR="0042013A" w:rsidRDefault="00C23124">
      <w:pPr>
        <w:rPr>
          <w:sz w:val="32"/>
          <w:szCs w:val="32"/>
        </w:rPr>
      </w:pPr>
      <w:r>
        <w:rPr>
          <w:sz w:val="32"/>
          <w:szCs w:val="32"/>
        </w:rPr>
        <w:t xml:space="preserve">Klein lähtus arusaamast, et laps sünnib </w:t>
      </w:r>
      <w:r w:rsidR="008A05E3">
        <w:rPr>
          <w:sz w:val="32"/>
          <w:szCs w:val="32"/>
        </w:rPr>
        <w:t xml:space="preserve">ürgpärivuslikult </w:t>
      </w:r>
      <w:r>
        <w:rPr>
          <w:sz w:val="32"/>
          <w:szCs w:val="32"/>
        </w:rPr>
        <w:t xml:space="preserve">algeliste kujutelmadega inimese kehaosadest, suguelust ja suhetest. Varases eas esimestel </w:t>
      </w:r>
      <w:r w:rsidR="0035575D">
        <w:rPr>
          <w:sz w:val="32"/>
          <w:szCs w:val="32"/>
        </w:rPr>
        <w:t>elukuudel o</w:t>
      </w:r>
      <w:r w:rsidR="00A464F5">
        <w:rPr>
          <w:sz w:val="32"/>
          <w:szCs w:val="32"/>
        </w:rPr>
        <w:t>n lapse meeles kujutelmad seotud</w:t>
      </w:r>
      <w:r w:rsidR="0035575D">
        <w:rPr>
          <w:sz w:val="32"/>
          <w:szCs w:val="32"/>
        </w:rPr>
        <w:t xml:space="preserve"> </w:t>
      </w:r>
      <w:r w:rsidR="00A464F5">
        <w:rPr>
          <w:sz w:val="32"/>
          <w:szCs w:val="32"/>
        </w:rPr>
        <w:t>kahe vastandliku ja teineteist välistava jõuga</w:t>
      </w:r>
      <w:r w:rsidR="006C379B">
        <w:rPr>
          <w:sz w:val="32"/>
          <w:szCs w:val="32"/>
        </w:rPr>
        <w:t>,</w:t>
      </w:r>
      <w:r w:rsidR="006C379B" w:rsidRPr="006C379B">
        <w:rPr>
          <w:sz w:val="32"/>
          <w:szCs w:val="32"/>
        </w:rPr>
        <w:t xml:space="preserve"> </w:t>
      </w:r>
      <w:r w:rsidR="006C379B">
        <w:rPr>
          <w:sz w:val="32"/>
          <w:szCs w:val="32"/>
        </w:rPr>
        <w:t>sugukihu (elutung) ja vägivallaga (surmatung)</w:t>
      </w:r>
      <w:r w:rsidR="0035575D">
        <w:rPr>
          <w:sz w:val="32"/>
          <w:szCs w:val="32"/>
        </w:rPr>
        <w:t>.</w:t>
      </w:r>
      <w:r>
        <w:rPr>
          <w:sz w:val="32"/>
          <w:szCs w:val="32"/>
        </w:rPr>
        <w:t xml:space="preserve"> Kujutelmad on </w:t>
      </w:r>
      <w:r w:rsidR="006C379B">
        <w:rPr>
          <w:sz w:val="32"/>
          <w:szCs w:val="32"/>
        </w:rPr>
        <w:t>algselt</w:t>
      </w:r>
      <w:r>
        <w:rPr>
          <w:sz w:val="32"/>
          <w:szCs w:val="32"/>
        </w:rPr>
        <w:t xml:space="preserve"> </w:t>
      </w:r>
      <w:r w:rsidR="001B4E5C">
        <w:rPr>
          <w:sz w:val="32"/>
          <w:szCs w:val="32"/>
        </w:rPr>
        <w:t>korratuses olevad</w:t>
      </w:r>
      <w:r w:rsidR="008A05E3">
        <w:rPr>
          <w:sz w:val="32"/>
          <w:szCs w:val="32"/>
        </w:rPr>
        <w:t xml:space="preserve"> </w:t>
      </w:r>
      <w:r>
        <w:rPr>
          <w:sz w:val="32"/>
          <w:szCs w:val="32"/>
        </w:rPr>
        <w:t>osad</w:t>
      </w:r>
      <w:r w:rsidR="001B4E5C">
        <w:rPr>
          <w:sz w:val="32"/>
          <w:szCs w:val="32"/>
        </w:rPr>
        <w:t xml:space="preserve"> inimestest, suhetest ja kehast, mis </w:t>
      </w:r>
      <w:r w:rsidR="00A464F5">
        <w:rPr>
          <w:sz w:val="32"/>
          <w:szCs w:val="32"/>
        </w:rPr>
        <w:t xml:space="preserve">suhtes emaga </w:t>
      </w:r>
      <w:r>
        <w:rPr>
          <w:sz w:val="32"/>
          <w:szCs w:val="32"/>
        </w:rPr>
        <w:t xml:space="preserve">kujunevad </w:t>
      </w:r>
      <w:r w:rsidR="001B4E5C">
        <w:rPr>
          <w:sz w:val="32"/>
          <w:szCs w:val="32"/>
        </w:rPr>
        <w:t xml:space="preserve">ja arenevad </w:t>
      </w:r>
      <w:r>
        <w:rPr>
          <w:sz w:val="32"/>
          <w:szCs w:val="32"/>
        </w:rPr>
        <w:t>terviklikeks kujutlusteks ja arusaamadeks</w:t>
      </w:r>
      <w:r w:rsidR="0035575D">
        <w:rPr>
          <w:sz w:val="32"/>
          <w:szCs w:val="32"/>
        </w:rPr>
        <w:t xml:space="preserve"> iseenda</w:t>
      </w:r>
      <w:r w:rsidR="001B4E5C">
        <w:rPr>
          <w:sz w:val="32"/>
          <w:szCs w:val="32"/>
        </w:rPr>
        <w:t>st</w:t>
      </w:r>
      <w:r w:rsidR="0035575D">
        <w:rPr>
          <w:sz w:val="32"/>
          <w:szCs w:val="32"/>
        </w:rPr>
        <w:t xml:space="preserve"> ja teiste</w:t>
      </w:r>
      <w:r w:rsidR="001B4E5C">
        <w:rPr>
          <w:sz w:val="32"/>
          <w:szCs w:val="32"/>
        </w:rPr>
        <w:t>st</w:t>
      </w:r>
      <w:r w:rsidR="0035575D">
        <w:rPr>
          <w:sz w:val="32"/>
          <w:szCs w:val="32"/>
        </w:rPr>
        <w:t xml:space="preserve"> inimeste</w:t>
      </w:r>
      <w:r w:rsidR="001B4E5C">
        <w:rPr>
          <w:sz w:val="32"/>
          <w:szCs w:val="32"/>
        </w:rPr>
        <w:t>st, nii</w:t>
      </w:r>
      <w:r w:rsidR="0035575D">
        <w:rPr>
          <w:sz w:val="32"/>
          <w:szCs w:val="32"/>
        </w:rPr>
        <w:t xml:space="preserve"> keha</w:t>
      </w:r>
      <w:r w:rsidR="001B4E5C">
        <w:rPr>
          <w:sz w:val="32"/>
          <w:szCs w:val="32"/>
        </w:rPr>
        <w:t>st kui ka</w:t>
      </w:r>
      <w:r w:rsidR="0035575D">
        <w:rPr>
          <w:sz w:val="32"/>
          <w:szCs w:val="32"/>
        </w:rPr>
        <w:t xml:space="preserve"> meelest</w:t>
      </w:r>
      <w:r>
        <w:rPr>
          <w:sz w:val="32"/>
          <w:szCs w:val="32"/>
        </w:rPr>
        <w:t>.</w:t>
      </w:r>
      <w:r w:rsidR="001B4E5C">
        <w:rPr>
          <w:sz w:val="32"/>
          <w:szCs w:val="32"/>
        </w:rPr>
        <w:t xml:space="preserve"> Esimesed</w:t>
      </w:r>
      <w:r w:rsidR="00DD7481">
        <w:rPr>
          <w:sz w:val="32"/>
          <w:szCs w:val="32"/>
        </w:rPr>
        <w:t xml:space="preserve"> kujutlused </w:t>
      </w:r>
      <w:r w:rsidR="001B4E5C">
        <w:rPr>
          <w:sz w:val="32"/>
          <w:szCs w:val="32"/>
        </w:rPr>
        <w:t xml:space="preserve">ja kogemused </w:t>
      </w:r>
      <w:r w:rsidR="00DD7481">
        <w:rPr>
          <w:sz w:val="32"/>
          <w:szCs w:val="32"/>
        </w:rPr>
        <w:t xml:space="preserve">suhetest </w:t>
      </w:r>
      <w:r w:rsidR="001B4E5C">
        <w:rPr>
          <w:sz w:val="32"/>
          <w:szCs w:val="32"/>
        </w:rPr>
        <w:t xml:space="preserve">saab laps emaga suheldes, mil ema hoiab ja kaitseb last luues lapsele usalduse ja turvalisuse. Lisaks aitab ema </w:t>
      </w:r>
      <w:r w:rsidR="001E243F">
        <w:rPr>
          <w:sz w:val="32"/>
          <w:szCs w:val="32"/>
        </w:rPr>
        <w:t>last, et lapsele veel</w:t>
      </w:r>
      <w:r w:rsidR="001B4E5C">
        <w:rPr>
          <w:sz w:val="32"/>
          <w:szCs w:val="32"/>
        </w:rPr>
        <w:t xml:space="preserve"> </w:t>
      </w:r>
      <w:r w:rsidR="001E243F">
        <w:rPr>
          <w:sz w:val="32"/>
          <w:szCs w:val="32"/>
        </w:rPr>
        <w:t>arusaamatuid tundeelamusi koos läbi mõelda</w:t>
      </w:r>
      <w:r w:rsidR="0042013A">
        <w:rPr>
          <w:sz w:val="32"/>
          <w:szCs w:val="32"/>
        </w:rPr>
        <w:t>.</w:t>
      </w:r>
    </w:p>
    <w:p w:rsidR="00471127" w:rsidRDefault="00471127">
      <w:pPr>
        <w:rPr>
          <w:sz w:val="32"/>
          <w:szCs w:val="32"/>
        </w:rPr>
      </w:pPr>
      <w:r>
        <w:rPr>
          <w:sz w:val="32"/>
          <w:szCs w:val="32"/>
        </w:rPr>
        <w:t>Lapse sünniga katkeb em</w:t>
      </w:r>
      <w:r w:rsidR="001E243F">
        <w:rPr>
          <w:sz w:val="32"/>
          <w:szCs w:val="32"/>
        </w:rPr>
        <w:t>a ja lapse suhte</w:t>
      </w:r>
      <w:r>
        <w:rPr>
          <w:sz w:val="32"/>
          <w:szCs w:val="32"/>
        </w:rPr>
        <w:t xml:space="preserve"> ühisus</w:t>
      </w:r>
      <w:r w:rsidR="001E243F">
        <w:rPr>
          <w:sz w:val="32"/>
          <w:szCs w:val="32"/>
        </w:rPr>
        <w:t xml:space="preserve"> nii kehas kui meeles. Peale sündi jääb laps</w:t>
      </w:r>
      <w:r>
        <w:rPr>
          <w:sz w:val="32"/>
          <w:szCs w:val="32"/>
        </w:rPr>
        <w:t xml:space="preserve"> meeles olevate kujutluste</w:t>
      </w:r>
      <w:r w:rsidR="001E243F">
        <w:rPr>
          <w:sz w:val="32"/>
          <w:szCs w:val="32"/>
        </w:rPr>
        <w:t xml:space="preserve"> ning</w:t>
      </w:r>
      <w:r w:rsidR="00DD7481">
        <w:rPr>
          <w:sz w:val="32"/>
          <w:szCs w:val="32"/>
        </w:rPr>
        <w:t xml:space="preserve"> tunnete ehk</w:t>
      </w:r>
      <w:r>
        <w:rPr>
          <w:sz w:val="32"/>
          <w:szCs w:val="32"/>
        </w:rPr>
        <w:t xml:space="preserve"> elu- ja surmatungi meelevalda. Elutung tõukab meelt </w:t>
      </w:r>
      <w:r w:rsidR="001E243F">
        <w:rPr>
          <w:sz w:val="32"/>
          <w:szCs w:val="32"/>
        </w:rPr>
        <w:t>moodustama ja seda kujundama ehk meelesisest koetist rajama</w:t>
      </w:r>
      <w:r>
        <w:rPr>
          <w:sz w:val="32"/>
          <w:szCs w:val="32"/>
        </w:rPr>
        <w:t xml:space="preserve">. Surmatung </w:t>
      </w:r>
      <w:r w:rsidR="001E243F">
        <w:rPr>
          <w:sz w:val="32"/>
          <w:szCs w:val="32"/>
        </w:rPr>
        <w:t xml:space="preserve">oma vägivaldsuses </w:t>
      </w:r>
      <w:r>
        <w:rPr>
          <w:sz w:val="32"/>
          <w:szCs w:val="32"/>
        </w:rPr>
        <w:t xml:space="preserve">tõukab </w:t>
      </w:r>
      <w:r w:rsidR="001E243F">
        <w:rPr>
          <w:sz w:val="32"/>
          <w:szCs w:val="32"/>
        </w:rPr>
        <w:t xml:space="preserve">aga </w:t>
      </w:r>
      <w:r>
        <w:rPr>
          <w:sz w:val="32"/>
          <w:szCs w:val="32"/>
        </w:rPr>
        <w:t xml:space="preserve">lapse suhted </w:t>
      </w:r>
      <w:r w:rsidR="0042013A">
        <w:rPr>
          <w:sz w:val="32"/>
          <w:szCs w:val="32"/>
        </w:rPr>
        <w:t xml:space="preserve">teiste </w:t>
      </w:r>
      <w:r>
        <w:rPr>
          <w:sz w:val="32"/>
          <w:szCs w:val="32"/>
        </w:rPr>
        <w:t>inimestega juhuslikkuse</w:t>
      </w:r>
      <w:r w:rsidR="0042013A">
        <w:rPr>
          <w:sz w:val="32"/>
          <w:szCs w:val="32"/>
        </w:rPr>
        <w:t xml:space="preserve"> ja  kaose kätte</w:t>
      </w:r>
      <w:r>
        <w:rPr>
          <w:sz w:val="32"/>
          <w:szCs w:val="32"/>
        </w:rPr>
        <w:t>.</w:t>
      </w:r>
    </w:p>
    <w:p w:rsidR="0042013A" w:rsidRDefault="00471127" w:rsidP="0042013A">
      <w:pPr>
        <w:rPr>
          <w:sz w:val="32"/>
          <w:szCs w:val="32"/>
        </w:rPr>
      </w:pPr>
      <w:r>
        <w:rPr>
          <w:sz w:val="32"/>
          <w:szCs w:val="32"/>
        </w:rPr>
        <w:t>Kuna lapsel on raske toime tulla vastuoluliste kihudega, lõhestab ja k</w:t>
      </w:r>
      <w:r w:rsidR="0042013A">
        <w:rPr>
          <w:sz w:val="32"/>
          <w:szCs w:val="32"/>
        </w:rPr>
        <w:t>illustab ta oma meele ja käitumise</w:t>
      </w:r>
      <w:r>
        <w:rPr>
          <w:sz w:val="32"/>
          <w:szCs w:val="32"/>
        </w:rPr>
        <w:t>. Pingega toimetulemiseks viskab laps suure osa oma meeleilmast välja</w:t>
      </w:r>
      <w:r w:rsidR="0042013A">
        <w:rPr>
          <w:sz w:val="32"/>
          <w:szCs w:val="32"/>
        </w:rPr>
        <w:t>,</w:t>
      </w:r>
      <w:r w:rsidR="0042013A">
        <w:rPr>
          <w:rStyle w:val="FootnoteReference"/>
          <w:sz w:val="32"/>
          <w:szCs w:val="32"/>
        </w:rPr>
        <w:footnoteReference w:id="9"/>
      </w:r>
      <w:r>
        <w:rPr>
          <w:sz w:val="32"/>
          <w:szCs w:val="32"/>
        </w:rPr>
        <w:t xml:space="preserve"> </w:t>
      </w:r>
      <w:r w:rsidR="0042013A">
        <w:rPr>
          <w:sz w:val="32"/>
          <w:szCs w:val="32"/>
        </w:rPr>
        <w:t xml:space="preserve">pannes need osad kas inimeste </w:t>
      </w:r>
      <w:r w:rsidR="0042013A">
        <w:rPr>
          <w:sz w:val="32"/>
          <w:szCs w:val="32"/>
        </w:rPr>
        <w:lastRenderedPageBreak/>
        <w:t xml:space="preserve">või </w:t>
      </w:r>
      <w:r>
        <w:rPr>
          <w:sz w:val="32"/>
          <w:szCs w:val="32"/>
        </w:rPr>
        <w:t xml:space="preserve">asjade peale. Välismaailm täitub seeläbi pahade tükkidega, mis </w:t>
      </w:r>
      <w:r w:rsidR="0042013A">
        <w:rPr>
          <w:sz w:val="32"/>
          <w:szCs w:val="32"/>
        </w:rPr>
        <w:t xml:space="preserve">nüüd </w:t>
      </w:r>
      <w:r>
        <w:rPr>
          <w:sz w:val="32"/>
          <w:szCs w:val="32"/>
        </w:rPr>
        <w:t>omakorda muutuvad last ohustatavateks jälitavateks jõududeks. Meel muutub seeläbi aina tühjemaks</w:t>
      </w:r>
      <w:r w:rsidR="0042013A">
        <w:rPr>
          <w:sz w:val="32"/>
          <w:szCs w:val="32"/>
        </w:rPr>
        <w:t xml:space="preserve"> ja väline maailma üha vaenulikumaks</w:t>
      </w:r>
      <w:r w:rsidR="00027BC2">
        <w:rPr>
          <w:sz w:val="32"/>
          <w:szCs w:val="32"/>
        </w:rPr>
        <w:t xml:space="preserve">. Tühjusega toimetulemiseks võtab laps välisest maailmast taas halbu tükke sisse, mistõttu muutub </w:t>
      </w:r>
      <w:r w:rsidR="00DD7481">
        <w:rPr>
          <w:sz w:val="32"/>
          <w:szCs w:val="32"/>
        </w:rPr>
        <w:t xml:space="preserve">nüüd omakorda </w:t>
      </w:r>
      <w:r w:rsidR="00027BC2">
        <w:rPr>
          <w:sz w:val="32"/>
          <w:szCs w:val="32"/>
        </w:rPr>
        <w:t>lapse</w:t>
      </w:r>
      <w:r w:rsidR="00DD7481">
        <w:rPr>
          <w:sz w:val="32"/>
          <w:szCs w:val="32"/>
        </w:rPr>
        <w:t xml:space="preserve"> enda meeleilm ohtlikuks. Jälitamise</w:t>
      </w:r>
      <w:r w:rsidR="00027BC2">
        <w:rPr>
          <w:sz w:val="32"/>
          <w:szCs w:val="32"/>
        </w:rPr>
        <w:t xml:space="preserve"> ja vaenava tagakiusamise tunne, olematuks hävimise (</w:t>
      </w:r>
      <w:r w:rsidR="000364F1">
        <w:rPr>
          <w:sz w:val="32"/>
          <w:szCs w:val="32"/>
        </w:rPr>
        <w:t>annihilatsiooni</w:t>
      </w:r>
      <w:r w:rsidR="00027BC2">
        <w:rPr>
          <w:sz w:val="32"/>
          <w:szCs w:val="32"/>
        </w:rPr>
        <w:t xml:space="preserve">) ja tükkideks lagunemise </w:t>
      </w:r>
      <w:r w:rsidR="00DD7481">
        <w:rPr>
          <w:sz w:val="32"/>
          <w:szCs w:val="32"/>
        </w:rPr>
        <w:t xml:space="preserve">(disintegratsiooni) </w:t>
      </w:r>
      <w:r w:rsidR="00027BC2">
        <w:rPr>
          <w:sz w:val="32"/>
          <w:szCs w:val="32"/>
        </w:rPr>
        <w:t>hirmud vae</w:t>
      </w:r>
      <w:r w:rsidR="0042013A">
        <w:rPr>
          <w:sz w:val="32"/>
          <w:szCs w:val="32"/>
        </w:rPr>
        <w:t>va</w:t>
      </w:r>
      <w:r w:rsidR="00027BC2">
        <w:rPr>
          <w:sz w:val="32"/>
          <w:szCs w:val="32"/>
        </w:rPr>
        <w:t xml:space="preserve">vad </w:t>
      </w:r>
      <w:r w:rsidR="0042013A">
        <w:rPr>
          <w:sz w:val="32"/>
          <w:szCs w:val="32"/>
        </w:rPr>
        <w:t xml:space="preserve">püsivalt </w:t>
      </w:r>
      <w:r w:rsidR="00027BC2">
        <w:rPr>
          <w:sz w:val="32"/>
          <w:szCs w:val="32"/>
        </w:rPr>
        <w:t>tervi</w:t>
      </w:r>
      <w:r w:rsidR="00540336">
        <w:rPr>
          <w:sz w:val="32"/>
          <w:szCs w:val="32"/>
        </w:rPr>
        <w:t>k</w:t>
      </w:r>
      <w:r w:rsidR="0042013A">
        <w:rPr>
          <w:sz w:val="32"/>
          <w:szCs w:val="32"/>
        </w:rPr>
        <w:t>lik</w:t>
      </w:r>
      <w:r w:rsidR="00540336">
        <w:rPr>
          <w:sz w:val="32"/>
          <w:szCs w:val="32"/>
        </w:rPr>
        <w:t>u</w:t>
      </w:r>
      <w:r w:rsidR="0042013A">
        <w:rPr>
          <w:sz w:val="32"/>
          <w:szCs w:val="32"/>
        </w:rPr>
        <w:t xml:space="preserve"> enesekujutluse</w:t>
      </w:r>
      <w:r w:rsidR="00540336">
        <w:rPr>
          <w:sz w:val="32"/>
          <w:szCs w:val="32"/>
        </w:rPr>
        <w:t xml:space="preserve"> puuduses vaevlevat last. </w:t>
      </w:r>
    </w:p>
    <w:p w:rsidR="0042013A" w:rsidRDefault="00540336" w:rsidP="0042013A">
      <w:pPr>
        <w:rPr>
          <w:sz w:val="32"/>
          <w:szCs w:val="32"/>
        </w:rPr>
      </w:pPr>
      <w:r>
        <w:rPr>
          <w:sz w:val="32"/>
          <w:szCs w:val="32"/>
        </w:rPr>
        <w:t>Bion lisab Kleinile juurde, et e</w:t>
      </w:r>
      <w:r w:rsidR="00027BC2">
        <w:rPr>
          <w:sz w:val="32"/>
          <w:szCs w:val="32"/>
        </w:rPr>
        <w:t>ma saab lapse terviklikkuse tunde kujunemisele kaasa aidata tarides (to contain) lapse meelele ülejõukäivaid tundeid. Ema aitab lapsel muundada tunded</w:t>
      </w:r>
      <w:r w:rsidR="00DD7481">
        <w:rPr>
          <w:sz w:val="32"/>
          <w:szCs w:val="32"/>
        </w:rPr>
        <w:t xml:space="preserve"> (beeta osised)</w:t>
      </w:r>
      <w:r w:rsidR="00027BC2">
        <w:rPr>
          <w:sz w:val="32"/>
          <w:szCs w:val="32"/>
        </w:rPr>
        <w:t xml:space="preserve">, mida </w:t>
      </w:r>
      <w:r w:rsidR="0042013A">
        <w:rPr>
          <w:sz w:val="32"/>
          <w:szCs w:val="32"/>
        </w:rPr>
        <w:t xml:space="preserve">laps </w:t>
      </w:r>
      <w:r w:rsidR="00027BC2">
        <w:rPr>
          <w:sz w:val="32"/>
          <w:szCs w:val="32"/>
        </w:rPr>
        <w:t>ei saa mõelda tarimise kaudu mõteteks tunnete kohta</w:t>
      </w:r>
      <w:r w:rsidR="00DD7481">
        <w:rPr>
          <w:sz w:val="32"/>
          <w:szCs w:val="32"/>
        </w:rPr>
        <w:t xml:space="preserve"> (alfa sugemed)</w:t>
      </w:r>
      <w:r w:rsidR="00027BC2">
        <w:rPr>
          <w:sz w:val="32"/>
          <w:szCs w:val="32"/>
        </w:rPr>
        <w:t xml:space="preserve">. </w:t>
      </w:r>
      <w:r w:rsidR="0042013A">
        <w:rPr>
          <w:sz w:val="32"/>
          <w:szCs w:val="32"/>
        </w:rPr>
        <w:t xml:space="preserve">Ema poolt lapse tunnete </w:t>
      </w:r>
      <w:r w:rsidR="000364F1">
        <w:rPr>
          <w:sz w:val="32"/>
          <w:szCs w:val="32"/>
        </w:rPr>
        <w:t>järkjärguline</w:t>
      </w:r>
      <w:r w:rsidR="0042013A">
        <w:rPr>
          <w:sz w:val="32"/>
          <w:szCs w:val="32"/>
        </w:rPr>
        <w:t xml:space="preserve"> tarimine, teeb lapse kehalised tundekogemused  lapse meele jaoks arusaadavaks ja mõtlemisele kättesaadavaks. </w:t>
      </w:r>
      <w:r w:rsidR="00027BC2">
        <w:rPr>
          <w:sz w:val="32"/>
          <w:szCs w:val="32"/>
        </w:rPr>
        <w:t>Lisaks omandab laps ema abiga ka ise oma tunnete tarimise võime</w:t>
      </w:r>
      <w:r w:rsidR="00DD7481">
        <w:rPr>
          <w:sz w:val="32"/>
          <w:szCs w:val="32"/>
        </w:rPr>
        <w:t xml:space="preserve"> (alfa talitluse võime)</w:t>
      </w:r>
      <w:r w:rsidR="0042013A">
        <w:rPr>
          <w:sz w:val="32"/>
          <w:szCs w:val="32"/>
        </w:rPr>
        <w:t>, ehk emapoolne lapse tunnete tarimine annab lapsele võimaluse võtta ka endale emalt oma meelde tunnete tarimise oskus.</w:t>
      </w:r>
    </w:p>
    <w:p w:rsidR="00540336" w:rsidRDefault="00540336">
      <w:pPr>
        <w:rPr>
          <w:sz w:val="32"/>
          <w:szCs w:val="32"/>
        </w:rPr>
      </w:pPr>
      <w:r>
        <w:rPr>
          <w:sz w:val="32"/>
          <w:szCs w:val="32"/>
        </w:rPr>
        <w:t>Objekt-seoste teo</w:t>
      </w:r>
      <w:r w:rsidR="00DD7481">
        <w:rPr>
          <w:sz w:val="32"/>
          <w:szCs w:val="32"/>
        </w:rPr>
        <w:t>oria on tuntud ja leiab laialdast kasutamist</w:t>
      </w:r>
      <w:r>
        <w:rPr>
          <w:sz w:val="32"/>
          <w:szCs w:val="32"/>
        </w:rPr>
        <w:t xml:space="preserve"> </w:t>
      </w:r>
      <w:r w:rsidR="0042013A">
        <w:rPr>
          <w:sz w:val="32"/>
          <w:szCs w:val="32"/>
        </w:rPr>
        <w:t xml:space="preserve">peamiselt </w:t>
      </w:r>
      <w:r>
        <w:rPr>
          <w:sz w:val="32"/>
          <w:szCs w:val="32"/>
        </w:rPr>
        <w:t>Euroopas ja Lõuna-Ameerikas.</w:t>
      </w:r>
    </w:p>
    <w:p w:rsidR="00540336" w:rsidRDefault="00540336">
      <w:pPr>
        <w:rPr>
          <w:sz w:val="32"/>
          <w:szCs w:val="32"/>
        </w:rPr>
      </w:pPr>
    </w:p>
    <w:p w:rsidR="00540336" w:rsidRDefault="00540336">
      <w:pPr>
        <w:rPr>
          <w:sz w:val="32"/>
          <w:szCs w:val="32"/>
        </w:rPr>
      </w:pPr>
      <w:r>
        <w:rPr>
          <w:sz w:val="32"/>
          <w:szCs w:val="32"/>
          <w:u w:val="single"/>
        </w:rPr>
        <w:t>Egopsühholoogia</w:t>
      </w:r>
      <w:r w:rsidR="004D354C">
        <w:rPr>
          <w:sz w:val="32"/>
          <w:szCs w:val="32"/>
          <w:u w:val="single"/>
        </w:rPr>
        <w:t xml:space="preserve"> (Egopsychology)</w:t>
      </w:r>
      <w:r>
        <w:rPr>
          <w:sz w:val="32"/>
          <w:szCs w:val="32"/>
          <w:u w:val="single"/>
        </w:rPr>
        <w:t>.</w:t>
      </w:r>
      <w:r>
        <w:rPr>
          <w:sz w:val="32"/>
          <w:szCs w:val="32"/>
        </w:rPr>
        <w:t xml:space="preserve"> </w:t>
      </w:r>
    </w:p>
    <w:p w:rsidR="00540336" w:rsidRDefault="0042013A">
      <w:pPr>
        <w:rPr>
          <w:sz w:val="32"/>
          <w:szCs w:val="32"/>
        </w:rPr>
      </w:pPr>
      <w:r>
        <w:rPr>
          <w:sz w:val="32"/>
          <w:szCs w:val="32"/>
        </w:rPr>
        <w:t>Egopsühholoogia j</w:t>
      </w:r>
      <w:r w:rsidR="00540336">
        <w:rPr>
          <w:sz w:val="32"/>
          <w:szCs w:val="32"/>
        </w:rPr>
        <w:t>uured pärinevad Sigmund Freudilt ja Anna Freudilt. Suund oli eriti levi</w:t>
      </w:r>
      <w:r w:rsidR="00DD7481">
        <w:rPr>
          <w:sz w:val="32"/>
          <w:szCs w:val="32"/>
        </w:rPr>
        <w:t>nud Ameerika Ühendriikides Teise Maailmasõj</w:t>
      </w:r>
      <w:r w:rsidR="00540336">
        <w:rPr>
          <w:sz w:val="32"/>
          <w:szCs w:val="32"/>
        </w:rPr>
        <w:t xml:space="preserve">a </w:t>
      </w:r>
      <w:r w:rsidR="00DD7481">
        <w:rPr>
          <w:sz w:val="32"/>
          <w:szCs w:val="32"/>
        </w:rPr>
        <w:t xml:space="preserve">lõpust </w:t>
      </w:r>
      <w:r w:rsidR="00540336">
        <w:rPr>
          <w:sz w:val="32"/>
          <w:szCs w:val="32"/>
        </w:rPr>
        <w:t>kuni seitsmekümnendateni.</w:t>
      </w:r>
    </w:p>
    <w:p w:rsidR="00540336" w:rsidRDefault="00DD7481">
      <w:pPr>
        <w:rPr>
          <w:sz w:val="32"/>
          <w:szCs w:val="32"/>
        </w:rPr>
      </w:pPr>
      <w:r>
        <w:rPr>
          <w:sz w:val="32"/>
          <w:szCs w:val="32"/>
        </w:rPr>
        <w:t>Egopsühholoogia k</w:t>
      </w:r>
      <w:r w:rsidR="00540336">
        <w:rPr>
          <w:sz w:val="32"/>
          <w:szCs w:val="32"/>
        </w:rPr>
        <w:t>eskendus meele koetise eri osade Id-Ego-Superego</w:t>
      </w:r>
      <w:r w:rsidR="00540336">
        <w:rPr>
          <w:rStyle w:val="FootnoteReference"/>
          <w:sz w:val="32"/>
          <w:szCs w:val="32"/>
        </w:rPr>
        <w:footnoteReference w:id="10"/>
      </w:r>
      <w:r>
        <w:rPr>
          <w:sz w:val="32"/>
          <w:szCs w:val="32"/>
        </w:rPr>
        <w:t xml:space="preserve"> vaheliste vastuolude sõõ</w:t>
      </w:r>
      <w:r w:rsidR="00540336">
        <w:rPr>
          <w:sz w:val="32"/>
          <w:szCs w:val="32"/>
        </w:rPr>
        <w:t>lamisele. Ego psühholoogia</w:t>
      </w:r>
      <w:r>
        <w:rPr>
          <w:sz w:val="32"/>
          <w:szCs w:val="32"/>
        </w:rPr>
        <w:t xml:space="preserve"> on</w:t>
      </w:r>
      <w:r w:rsidR="00540336">
        <w:rPr>
          <w:sz w:val="32"/>
          <w:szCs w:val="32"/>
        </w:rPr>
        <w:t xml:space="preserve"> kee</w:t>
      </w:r>
      <w:r>
        <w:rPr>
          <w:sz w:val="32"/>
          <w:szCs w:val="32"/>
        </w:rPr>
        <w:t>ruka</w:t>
      </w:r>
      <w:r w:rsidR="00540336">
        <w:rPr>
          <w:sz w:val="32"/>
          <w:szCs w:val="32"/>
        </w:rPr>
        <w:t>s</w:t>
      </w:r>
      <w:r>
        <w:rPr>
          <w:sz w:val="32"/>
          <w:szCs w:val="32"/>
        </w:rPr>
        <w:t xml:space="preserve"> mõttetöö inimese meeles toimuvast, mis tuleneb</w:t>
      </w:r>
      <w:r w:rsidR="00540336">
        <w:rPr>
          <w:sz w:val="32"/>
          <w:szCs w:val="32"/>
        </w:rPr>
        <w:t xml:space="preserve"> asjaolust, et </w:t>
      </w:r>
      <w:r>
        <w:rPr>
          <w:sz w:val="32"/>
          <w:szCs w:val="32"/>
        </w:rPr>
        <w:t>nii ego kui ka superego  koosnevad</w:t>
      </w:r>
      <w:r w:rsidR="00540336">
        <w:rPr>
          <w:sz w:val="32"/>
          <w:szCs w:val="32"/>
        </w:rPr>
        <w:t xml:space="preserve"> nii teadvusetust kui teadvusel olevas</w:t>
      </w:r>
      <w:r>
        <w:rPr>
          <w:sz w:val="32"/>
          <w:szCs w:val="32"/>
        </w:rPr>
        <w:t xml:space="preserve">t meeleosast ning võivad olla seetõttu olla lisaks omavahelistele lahkhelidele, ka sisemistes vastuoludes </w:t>
      </w:r>
      <w:r w:rsidR="00FB6794">
        <w:rPr>
          <w:sz w:val="32"/>
          <w:szCs w:val="32"/>
        </w:rPr>
        <w:t xml:space="preserve">oma </w:t>
      </w:r>
      <w:r w:rsidR="003849FF">
        <w:rPr>
          <w:sz w:val="32"/>
          <w:szCs w:val="32"/>
        </w:rPr>
        <w:t xml:space="preserve">teadvuse ja teadvusetu osa </w:t>
      </w:r>
      <w:r w:rsidR="00540336">
        <w:rPr>
          <w:sz w:val="32"/>
          <w:szCs w:val="32"/>
        </w:rPr>
        <w:t>vahel. Egopsühholoogia keskne teema on kohan</w:t>
      </w:r>
      <w:r w:rsidR="00E17386">
        <w:rPr>
          <w:sz w:val="32"/>
          <w:szCs w:val="32"/>
        </w:rPr>
        <w:t>emine ümbritseva tegelikkus</w:t>
      </w:r>
      <w:r w:rsidR="00FB6794">
        <w:rPr>
          <w:sz w:val="32"/>
          <w:szCs w:val="32"/>
        </w:rPr>
        <w:t>ega. Kohanemises näeb egopsühholoogia kaht</w:t>
      </w:r>
      <w:r w:rsidR="00E17386">
        <w:rPr>
          <w:sz w:val="32"/>
          <w:szCs w:val="32"/>
        </w:rPr>
        <w:t xml:space="preserve"> külge: iseenda kohandamine vastavusse keskkonnaga ja keskkonna kohandamine vastavusse iseendaga. Kohanemise käigus toimub ego </w:t>
      </w:r>
      <w:r w:rsidR="00E17386">
        <w:rPr>
          <w:sz w:val="32"/>
          <w:szCs w:val="32"/>
        </w:rPr>
        <w:lastRenderedPageBreak/>
        <w:t>ar</w:t>
      </w:r>
      <w:r w:rsidR="003849FF">
        <w:rPr>
          <w:sz w:val="32"/>
          <w:szCs w:val="32"/>
        </w:rPr>
        <w:t>eng. T</w:t>
      </w:r>
      <w:r w:rsidR="00E17386">
        <w:rPr>
          <w:sz w:val="32"/>
          <w:szCs w:val="32"/>
        </w:rPr>
        <w:t xml:space="preserve">uginedes tolleaegse psühholoogiateaduse saavutustele, </w:t>
      </w:r>
      <w:r w:rsidR="003849FF">
        <w:rPr>
          <w:sz w:val="32"/>
          <w:szCs w:val="32"/>
        </w:rPr>
        <w:t>tõi egopsühholoogia psühhoanalüüsi teooriasse olulise uuenduse -</w:t>
      </w:r>
      <w:r w:rsidR="00E17386">
        <w:rPr>
          <w:sz w:val="32"/>
          <w:szCs w:val="32"/>
        </w:rPr>
        <w:t xml:space="preserve"> konfliktivaba arengu mõiste. Kui varasem psühhoanalüüs nägi arengu ajendina vaid sugukihu, siis egopsühholoogia toob esile valdkonnad</w:t>
      </w:r>
      <w:r w:rsidR="00E17386">
        <w:rPr>
          <w:rStyle w:val="FootnoteReference"/>
          <w:sz w:val="32"/>
          <w:szCs w:val="32"/>
        </w:rPr>
        <w:footnoteReference w:id="11"/>
      </w:r>
      <w:r w:rsidR="00E17386">
        <w:rPr>
          <w:sz w:val="32"/>
          <w:szCs w:val="32"/>
        </w:rPr>
        <w:t xml:space="preserve"> inimese arengus kus õppimine ja küpsemine ei ole </w:t>
      </w:r>
      <w:r w:rsidR="00FB6794">
        <w:rPr>
          <w:sz w:val="32"/>
          <w:szCs w:val="32"/>
        </w:rPr>
        <w:t xml:space="preserve">esmases plaanis </w:t>
      </w:r>
      <w:r w:rsidR="00E17386">
        <w:rPr>
          <w:sz w:val="32"/>
          <w:szCs w:val="32"/>
        </w:rPr>
        <w:t xml:space="preserve">seotud sugukihuga. </w:t>
      </w:r>
      <w:r w:rsidR="00231757">
        <w:rPr>
          <w:sz w:val="32"/>
          <w:szCs w:val="32"/>
        </w:rPr>
        <w:t>Uudne lähenemine soosis ka psühhoanalüütilise psühhoteraapi</w:t>
      </w:r>
      <w:r w:rsidR="003849FF">
        <w:rPr>
          <w:sz w:val="32"/>
          <w:szCs w:val="32"/>
        </w:rPr>
        <w:t>a tekkimist</w:t>
      </w:r>
      <w:r w:rsidR="00FB6794">
        <w:rPr>
          <w:sz w:val="32"/>
          <w:szCs w:val="32"/>
        </w:rPr>
        <w:t>, milles keskenduti</w:t>
      </w:r>
      <w:r w:rsidR="00231757">
        <w:rPr>
          <w:sz w:val="32"/>
          <w:szCs w:val="32"/>
        </w:rPr>
        <w:t xml:space="preserve"> isiksusehäirete ravile. Isiksushäirete tekkimise põhjused ei peitunud egopsühholoogia meelest vastuoludes kas teadvusetu ja teadvusel oleva meele osade vahel või meele koetises olevates vast</w:t>
      </w:r>
      <w:r w:rsidR="00FB6794">
        <w:rPr>
          <w:sz w:val="32"/>
          <w:szCs w:val="32"/>
        </w:rPr>
        <w:t>uoludes, vaid pigem lapseea suhetes tekkinud ja lahenduseta jäänud vastuoludes</w:t>
      </w:r>
      <w:r w:rsidR="00231757">
        <w:rPr>
          <w:sz w:val="32"/>
          <w:szCs w:val="32"/>
        </w:rPr>
        <w:t xml:space="preserve">. Egopsühholoogia </w:t>
      </w:r>
      <w:r w:rsidR="003849FF">
        <w:rPr>
          <w:sz w:val="32"/>
          <w:szCs w:val="32"/>
        </w:rPr>
        <w:t xml:space="preserve">sõõlamise </w:t>
      </w:r>
      <w:r w:rsidR="00231757">
        <w:rPr>
          <w:sz w:val="32"/>
          <w:szCs w:val="32"/>
        </w:rPr>
        <w:t>meeletöö</w:t>
      </w:r>
      <w:r w:rsidR="00FB6794">
        <w:rPr>
          <w:sz w:val="32"/>
          <w:szCs w:val="32"/>
        </w:rPr>
        <w:t xml:space="preserve"> eesmärk</w:t>
      </w:r>
      <w:r w:rsidR="00231757">
        <w:rPr>
          <w:sz w:val="32"/>
          <w:szCs w:val="32"/>
        </w:rPr>
        <w:t xml:space="preserve"> seisnes </w:t>
      </w:r>
      <w:r w:rsidR="00FB6794">
        <w:rPr>
          <w:sz w:val="32"/>
          <w:szCs w:val="32"/>
        </w:rPr>
        <w:t xml:space="preserve">ebaküpse ja algelise </w:t>
      </w:r>
      <w:r w:rsidR="00231757">
        <w:rPr>
          <w:sz w:val="32"/>
          <w:szCs w:val="32"/>
        </w:rPr>
        <w:t>ego ülesehitamises küpseks egoks, sõõlates olemasolevaid</w:t>
      </w:r>
      <w:r w:rsidR="00FB6794">
        <w:rPr>
          <w:sz w:val="32"/>
          <w:szCs w:val="32"/>
        </w:rPr>
        <w:t xml:space="preserve"> ja mitte sobivaid</w:t>
      </w:r>
      <w:r w:rsidR="00231757">
        <w:rPr>
          <w:sz w:val="32"/>
          <w:szCs w:val="32"/>
        </w:rPr>
        <w:t xml:space="preserve"> kaitsemehhanisme ning asendades ego arengut takistavad kaitsemehhanismid sobivamatega.</w:t>
      </w:r>
    </w:p>
    <w:p w:rsidR="00231757" w:rsidRDefault="00231757">
      <w:pPr>
        <w:rPr>
          <w:sz w:val="32"/>
          <w:szCs w:val="32"/>
        </w:rPr>
      </w:pPr>
    </w:p>
    <w:p w:rsidR="00231757" w:rsidRDefault="00231757">
      <w:pPr>
        <w:rPr>
          <w:sz w:val="32"/>
          <w:szCs w:val="32"/>
          <w:u w:val="single"/>
        </w:rPr>
      </w:pPr>
      <w:r>
        <w:rPr>
          <w:sz w:val="32"/>
          <w:szCs w:val="32"/>
          <w:u w:val="single"/>
        </w:rPr>
        <w:t>Minapsühholoogia</w:t>
      </w:r>
      <w:r w:rsidR="004D354C">
        <w:rPr>
          <w:sz w:val="32"/>
          <w:szCs w:val="32"/>
          <w:u w:val="single"/>
        </w:rPr>
        <w:t xml:space="preserve"> (Selfpsychology)</w:t>
      </w:r>
      <w:r>
        <w:rPr>
          <w:sz w:val="32"/>
          <w:szCs w:val="32"/>
          <w:u w:val="single"/>
        </w:rPr>
        <w:t>.</w:t>
      </w:r>
    </w:p>
    <w:p w:rsidR="0066052C" w:rsidRDefault="00FB6794">
      <w:pPr>
        <w:rPr>
          <w:sz w:val="32"/>
          <w:szCs w:val="32"/>
        </w:rPr>
      </w:pPr>
      <w:r>
        <w:rPr>
          <w:sz w:val="32"/>
          <w:szCs w:val="32"/>
        </w:rPr>
        <w:t>Minapsühholoogia r</w:t>
      </w:r>
      <w:r w:rsidR="003849FF">
        <w:rPr>
          <w:sz w:val="32"/>
          <w:szCs w:val="32"/>
        </w:rPr>
        <w:t>ajati</w:t>
      </w:r>
      <w:r w:rsidR="00630DDB">
        <w:rPr>
          <w:sz w:val="32"/>
          <w:szCs w:val="32"/>
        </w:rPr>
        <w:t xml:space="preserve"> ameerika meelesõõ</w:t>
      </w:r>
      <w:r w:rsidR="003849FF">
        <w:rPr>
          <w:sz w:val="32"/>
          <w:szCs w:val="32"/>
        </w:rPr>
        <w:t xml:space="preserve">laja Heinz Kohuti poolt 70’ndatel peale egopsühholoogia taandumist. Minapsühholoogia keskendub inimese </w:t>
      </w:r>
      <w:r w:rsidR="00630DDB">
        <w:rPr>
          <w:sz w:val="32"/>
          <w:szCs w:val="32"/>
        </w:rPr>
        <w:t>nartsi</w:t>
      </w:r>
      <w:r w:rsidR="003849FF">
        <w:rPr>
          <w:sz w:val="32"/>
          <w:szCs w:val="32"/>
        </w:rPr>
        <w:t>ssismile, käsitledes nartsissismi loomulikku meele nähtusena,</w:t>
      </w:r>
      <w:r w:rsidR="00630DDB">
        <w:rPr>
          <w:sz w:val="32"/>
          <w:szCs w:val="32"/>
        </w:rPr>
        <w:t xml:space="preserve"> inimest </w:t>
      </w:r>
      <w:r>
        <w:rPr>
          <w:sz w:val="32"/>
          <w:szCs w:val="32"/>
        </w:rPr>
        <w:t xml:space="preserve">ettevõtmistele ja </w:t>
      </w:r>
      <w:r w:rsidR="003849FF">
        <w:rPr>
          <w:sz w:val="32"/>
          <w:szCs w:val="32"/>
        </w:rPr>
        <w:t>saavutustele ajendava jõuna. Meelesõõlamine</w:t>
      </w:r>
      <w:r w:rsidR="00630DDB">
        <w:rPr>
          <w:sz w:val="32"/>
          <w:szCs w:val="32"/>
        </w:rPr>
        <w:t xml:space="preserve"> keskendub </w:t>
      </w:r>
      <w:r w:rsidR="003849FF">
        <w:rPr>
          <w:sz w:val="32"/>
          <w:szCs w:val="32"/>
        </w:rPr>
        <w:t xml:space="preserve">minapsühholoogias </w:t>
      </w:r>
      <w:r w:rsidR="00630DDB">
        <w:rPr>
          <w:sz w:val="32"/>
          <w:szCs w:val="32"/>
        </w:rPr>
        <w:t>nn</w:t>
      </w:r>
      <w:r w:rsidR="003849FF">
        <w:rPr>
          <w:sz w:val="32"/>
          <w:szCs w:val="32"/>
        </w:rPr>
        <w:t>.</w:t>
      </w:r>
      <w:r w:rsidR="00630DDB">
        <w:rPr>
          <w:sz w:val="32"/>
          <w:szCs w:val="32"/>
        </w:rPr>
        <w:t xml:space="preserve"> minaobjekti vajaduste läbitöötamisele empaatilises</w:t>
      </w:r>
      <w:r w:rsidR="00B057E4">
        <w:rPr>
          <w:rStyle w:val="FootnoteReference"/>
          <w:sz w:val="32"/>
          <w:szCs w:val="32"/>
        </w:rPr>
        <w:footnoteReference w:id="12"/>
      </w:r>
      <w:r w:rsidR="00630DDB">
        <w:rPr>
          <w:sz w:val="32"/>
          <w:szCs w:val="32"/>
        </w:rPr>
        <w:t xml:space="preserve"> suhtes. Minaobjektina näeb Kohut teist inimest, keda laps vajab</w:t>
      </w:r>
      <w:r>
        <w:rPr>
          <w:sz w:val="32"/>
          <w:szCs w:val="32"/>
        </w:rPr>
        <w:t xml:space="preserve"> eelkõige</w:t>
      </w:r>
      <w:r w:rsidR="00895DB1">
        <w:rPr>
          <w:sz w:val="32"/>
          <w:szCs w:val="32"/>
        </w:rPr>
        <w:t xml:space="preserve"> iseenda </w:t>
      </w:r>
      <w:r w:rsidR="00630DDB">
        <w:rPr>
          <w:sz w:val="32"/>
          <w:szCs w:val="32"/>
        </w:rPr>
        <w:t>arenguliste vajaduste rahuldamiseks. Erinevas vanuses v</w:t>
      </w:r>
      <w:r w:rsidR="00895DB1">
        <w:rPr>
          <w:sz w:val="32"/>
          <w:szCs w:val="32"/>
        </w:rPr>
        <w:t>ajab laps erinevaid minaobjekte</w:t>
      </w:r>
      <w:r>
        <w:rPr>
          <w:sz w:val="32"/>
          <w:szCs w:val="32"/>
        </w:rPr>
        <w:t>, oma erinevate arenguliste vajaduste rahuldamiseks.</w:t>
      </w:r>
      <w:r w:rsidR="00895DB1">
        <w:rPr>
          <w:sz w:val="32"/>
          <w:szCs w:val="32"/>
        </w:rPr>
        <w:t xml:space="preserve"> Soodsa arengu korral kui inimesel kaob püsiv vajadus minaobjektide järele, </w:t>
      </w:r>
      <w:r w:rsidR="0066052C">
        <w:rPr>
          <w:sz w:val="32"/>
          <w:szCs w:val="32"/>
        </w:rPr>
        <w:t>võib tekkida olukord, kus ta</w:t>
      </w:r>
      <w:r w:rsidR="00895DB1">
        <w:rPr>
          <w:sz w:val="32"/>
          <w:szCs w:val="32"/>
        </w:rPr>
        <w:t xml:space="preserve"> </w:t>
      </w:r>
      <w:r w:rsidR="00630DDB">
        <w:rPr>
          <w:sz w:val="32"/>
          <w:szCs w:val="32"/>
        </w:rPr>
        <w:t xml:space="preserve">vajab </w:t>
      </w:r>
      <w:r w:rsidR="00895DB1">
        <w:rPr>
          <w:sz w:val="32"/>
          <w:szCs w:val="32"/>
        </w:rPr>
        <w:t xml:space="preserve">ta teist inimest eelkõige </w:t>
      </w:r>
      <w:r w:rsidR="0066052C">
        <w:rPr>
          <w:sz w:val="32"/>
          <w:szCs w:val="32"/>
        </w:rPr>
        <w:t xml:space="preserve">ja ainult </w:t>
      </w:r>
      <w:r w:rsidR="00895DB1">
        <w:rPr>
          <w:sz w:val="32"/>
          <w:szCs w:val="32"/>
        </w:rPr>
        <w:t>tema</w:t>
      </w:r>
      <w:r w:rsidR="00630DDB">
        <w:rPr>
          <w:sz w:val="32"/>
          <w:szCs w:val="32"/>
        </w:rPr>
        <w:t xml:space="preserve"> end</w:t>
      </w:r>
      <w:r w:rsidR="00895DB1">
        <w:rPr>
          <w:sz w:val="32"/>
          <w:szCs w:val="32"/>
        </w:rPr>
        <w:t>a pärast</w:t>
      </w:r>
      <w:r>
        <w:rPr>
          <w:rStyle w:val="FootnoteReference"/>
          <w:sz w:val="32"/>
          <w:szCs w:val="32"/>
        </w:rPr>
        <w:footnoteReference w:id="13"/>
      </w:r>
      <w:r w:rsidR="00895DB1">
        <w:rPr>
          <w:sz w:val="32"/>
          <w:szCs w:val="32"/>
        </w:rPr>
        <w:t xml:space="preserve">. </w:t>
      </w:r>
    </w:p>
    <w:p w:rsidR="00630DDB" w:rsidRDefault="00895DB1">
      <w:pPr>
        <w:rPr>
          <w:sz w:val="32"/>
          <w:szCs w:val="32"/>
        </w:rPr>
      </w:pPr>
      <w:r>
        <w:rPr>
          <w:sz w:val="32"/>
          <w:szCs w:val="32"/>
        </w:rPr>
        <w:t>Kohut näeb</w:t>
      </w:r>
      <w:r w:rsidR="00630DDB">
        <w:rPr>
          <w:sz w:val="32"/>
          <w:szCs w:val="32"/>
        </w:rPr>
        <w:t xml:space="preserve"> </w:t>
      </w:r>
      <w:r>
        <w:rPr>
          <w:sz w:val="32"/>
          <w:szCs w:val="32"/>
        </w:rPr>
        <w:t>mina kui iseenda kogemist</w:t>
      </w:r>
      <w:r w:rsidR="003849FF">
        <w:rPr>
          <w:sz w:val="32"/>
          <w:szCs w:val="32"/>
        </w:rPr>
        <w:t>,</w:t>
      </w:r>
      <w:r>
        <w:rPr>
          <w:sz w:val="32"/>
          <w:szCs w:val="32"/>
        </w:rPr>
        <w:t xml:space="preserve"> oma</w:t>
      </w:r>
      <w:r w:rsidR="00630DDB">
        <w:rPr>
          <w:sz w:val="32"/>
          <w:szCs w:val="32"/>
        </w:rPr>
        <w:t xml:space="preserve"> meeleilma </w:t>
      </w:r>
      <w:r w:rsidR="0066052C">
        <w:rPr>
          <w:sz w:val="32"/>
          <w:szCs w:val="32"/>
        </w:rPr>
        <w:t xml:space="preserve">kogetuna iseenda </w:t>
      </w:r>
      <w:r>
        <w:rPr>
          <w:sz w:val="32"/>
          <w:szCs w:val="32"/>
        </w:rPr>
        <w:t>tervikliku ja ühtekuuluva</w:t>
      </w:r>
      <w:r w:rsidR="00630DDB">
        <w:rPr>
          <w:sz w:val="32"/>
          <w:szCs w:val="32"/>
        </w:rPr>
        <w:t xml:space="preserve"> </w:t>
      </w:r>
      <w:r>
        <w:rPr>
          <w:sz w:val="32"/>
          <w:szCs w:val="32"/>
        </w:rPr>
        <w:t>keskmena</w:t>
      </w:r>
      <w:r w:rsidR="00630DDB">
        <w:rPr>
          <w:sz w:val="32"/>
          <w:szCs w:val="32"/>
        </w:rPr>
        <w:t>.</w:t>
      </w:r>
      <w:r>
        <w:rPr>
          <w:sz w:val="32"/>
          <w:szCs w:val="32"/>
        </w:rPr>
        <w:t xml:space="preserve"> Kohuti arvates on inimese kõige tähtsam vajadus saavutada oma mina terviklikkuse ja </w:t>
      </w:r>
      <w:r>
        <w:rPr>
          <w:sz w:val="32"/>
          <w:szCs w:val="32"/>
        </w:rPr>
        <w:lastRenderedPageBreak/>
        <w:t xml:space="preserve">kokkukuuluvuse tunne. Kohut vaatleb nartsissismi teisiti kui Freud, kes nägi nartsissismis </w:t>
      </w:r>
      <w:r w:rsidR="0066052C">
        <w:rPr>
          <w:sz w:val="32"/>
          <w:szCs w:val="32"/>
        </w:rPr>
        <w:t>tõsist meelehäiret, mida psühhoanalüüs</w:t>
      </w:r>
      <w:r>
        <w:rPr>
          <w:sz w:val="32"/>
          <w:szCs w:val="32"/>
        </w:rPr>
        <w:t xml:space="preserve"> </w:t>
      </w:r>
      <w:r w:rsidR="0066052C">
        <w:rPr>
          <w:sz w:val="32"/>
          <w:szCs w:val="32"/>
        </w:rPr>
        <w:t>ravida ei suutnud</w:t>
      </w:r>
      <w:r>
        <w:rPr>
          <w:sz w:val="32"/>
          <w:szCs w:val="32"/>
        </w:rPr>
        <w:t xml:space="preserve">. Kohut näeb nartsissismis inimese </w:t>
      </w:r>
      <w:r w:rsidR="0066052C">
        <w:rPr>
          <w:sz w:val="32"/>
          <w:szCs w:val="32"/>
        </w:rPr>
        <w:t>elu</w:t>
      </w:r>
      <w:r>
        <w:rPr>
          <w:sz w:val="32"/>
          <w:szCs w:val="32"/>
        </w:rPr>
        <w:t>tervete taotluste allikat.</w:t>
      </w:r>
    </w:p>
    <w:p w:rsidR="004D354C" w:rsidRDefault="004D354C">
      <w:pPr>
        <w:rPr>
          <w:sz w:val="32"/>
          <w:szCs w:val="32"/>
        </w:rPr>
      </w:pPr>
    </w:p>
    <w:p w:rsidR="004D354C" w:rsidRDefault="004D354C">
      <w:pPr>
        <w:rPr>
          <w:sz w:val="32"/>
          <w:szCs w:val="32"/>
          <w:u w:val="single"/>
        </w:rPr>
      </w:pPr>
      <w:r>
        <w:rPr>
          <w:sz w:val="32"/>
          <w:szCs w:val="32"/>
          <w:u w:val="single"/>
        </w:rPr>
        <w:t>Kontroll-meisterlikkuse teooria (Control-master</w:t>
      </w:r>
      <w:r w:rsidR="00276B66">
        <w:rPr>
          <w:sz w:val="32"/>
          <w:szCs w:val="32"/>
          <w:u w:val="single"/>
        </w:rPr>
        <w:t>y</w:t>
      </w:r>
      <w:r>
        <w:rPr>
          <w:sz w:val="32"/>
          <w:szCs w:val="32"/>
          <w:u w:val="single"/>
        </w:rPr>
        <w:t xml:space="preserve"> theory).</w:t>
      </w:r>
    </w:p>
    <w:p w:rsidR="00041A2C" w:rsidRDefault="00755759">
      <w:pPr>
        <w:rPr>
          <w:sz w:val="32"/>
          <w:szCs w:val="32"/>
        </w:rPr>
      </w:pPr>
      <w:r>
        <w:rPr>
          <w:sz w:val="32"/>
          <w:szCs w:val="32"/>
        </w:rPr>
        <w:t xml:space="preserve">Kontroll-meisterlikkuse teooria on </w:t>
      </w:r>
      <w:r w:rsidR="0066052C">
        <w:rPr>
          <w:sz w:val="32"/>
          <w:szCs w:val="32"/>
        </w:rPr>
        <w:t xml:space="preserve">pigem </w:t>
      </w:r>
      <w:r>
        <w:rPr>
          <w:sz w:val="32"/>
          <w:szCs w:val="32"/>
        </w:rPr>
        <w:t xml:space="preserve">psühhoanalüütilise psühhoteraapia protsessi teooria, mis piirneb kognitiivse psühhoteraapiaga. Joseph Weiss (1924-2004) tuli oma teoorias välja huvitava ideega. </w:t>
      </w:r>
      <w:r w:rsidR="0066052C">
        <w:rPr>
          <w:sz w:val="32"/>
          <w:szCs w:val="32"/>
        </w:rPr>
        <w:t xml:space="preserve">Tema meelest (toetudes Freudi hilistele töödele) on inimene </w:t>
      </w:r>
      <w:r>
        <w:rPr>
          <w:sz w:val="32"/>
          <w:szCs w:val="32"/>
        </w:rPr>
        <w:t xml:space="preserve">võimeline hindama </w:t>
      </w:r>
      <w:r w:rsidR="0066052C">
        <w:rPr>
          <w:sz w:val="32"/>
          <w:szCs w:val="32"/>
        </w:rPr>
        <w:t xml:space="preserve">teadvusetus meeles </w:t>
      </w:r>
      <w:r>
        <w:rPr>
          <w:sz w:val="32"/>
          <w:szCs w:val="32"/>
        </w:rPr>
        <w:t>ümbritseva tegelikkuse</w:t>
      </w:r>
      <w:r w:rsidR="0066052C">
        <w:rPr>
          <w:sz w:val="32"/>
          <w:szCs w:val="32"/>
        </w:rPr>
        <w:t xml:space="preserve"> turvalisust ja ohtlikkust. </w:t>
      </w:r>
      <w:r w:rsidR="00041A2C">
        <w:rPr>
          <w:sz w:val="32"/>
          <w:szCs w:val="32"/>
        </w:rPr>
        <w:t xml:space="preserve">Weiss’i arvates on inimene </w:t>
      </w:r>
      <w:r>
        <w:rPr>
          <w:sz w:val="32"/>
          <w:szCs w:val="32"/>
        </w:rPr>
        <w:t xml:space="preserve">võimeline teatud määral kontrollima ainest </w:t>
      </w:r>
      <w:r w:rsidR="000F3327">
        <w:rPr>
          <w:sz w:val="32"/>
          <w:szCs w:val="32"/>
        </w:rPr>
        <w:t>teadvustamata</w:t>
      </w:r>
      <w:r>
        <w:rPr>
          <w:sz w:val="32"/>
          <w:szCs w:val="32"/>
        </w:rPr>
        <w:t xml:space="preserve"> </w:t>
      </w:r>
      <w:r w:rsidR="00041A2C">
        <w:rPr>
          <w:sz w:val="32"/>
          <w:szCs w:val="32"/>
        </w:rPr>
        <w:t xml:space="preserve">meeles. Psüühilisi häireid põhjustavad Weiss’i meelest nn. tõvestavad </w:t>
      </w:r>
      <w:r w:rsidR="000F3327">
        <w:rPr>
          <w:sz w:val="32"/>
          <w:szCs w:val="32"/>
        </w:rPr>
        <w:t>(</w:t>
      </w:r>
      <w:r>
        <w:rPr>
          <w:sz w:val="32"/>
          <w:szCs w:val="32"/>
        </w:rPr>
        <w:t>patogeensed</w:t>
      </w:r>
      <w:r w:rsidR="000F3327">
        <w:rPr>
          <w:sz w:val="32"/>
          <w:szCs w:val="32"/>
        </w:rPr>
        <w:t>)</w:t>
      </w:r>
      <w:r w:rsidR="00041A2C">
        <w:rPr>
          <w:sz w:val="32"/>
          <w:szCs w:val="32"/>
        </w:rPr>
        <w:t xml:space="preserve"> uskumused.</w:t>
      </w:r>
      <w:r>
        <w:rPr>
          <w:sz w:val="32"/>
          <w:szCs w:val="32"/>
        </w:rPr>
        <w:t xml:space="preserve"> </w:t>
      </w:r>
      <w:r w:rsidR="00041A2C">
        <w:rPr>
          <w:sz w:val="32"/>
          <w:szCs w:val="32"/>
        </w:rPr>
        <w:t xml:space="preserve">Tõvestavad uskumused saavad alguse traumeerivates kogemustes lapseeas, mil laps loob oma arusaamad toimunud sündmustest, mis jäävad teadvusetus meeles inimest jälitama kogu elu. Inimesed ei saa saavutada kõige loomulikumaid eesmärke oma arengus, kuna eelneva kogemuse ehk siis tekkinud kui teadvusetu uskumuse põhjal, viivad need pingutused ränkade tagajärgedeni, kas inimese enda või tema lähedaste elus. </w:t>
      </w:r>
    </w:p>
    <w:p w:rsidR="00755759" w:rsidRDefault="00041A2C">
      <w:pPr>
        <w:rPr>
          <w:sz w:val="32"/>
          <w:szCs w:val="32"/>
        </w:rPr>
      </w:pPr>
      <w:r>
        <w:rPr>
          <w:sz w:val="32"/>
          <w:szCs w:val="32"/>
        </w:rPr>
        <w:t>Psühhoteraapiasse tuleb inimene</w:t>
      </w:r>
      <w:r w:rsidR="00755759">
        <w:rPr>
          <w:sz w:val="32"/>
          <w:szCs w:val="32"/>
        </w:rPr>
        <w:t xml:space="preserve"> teadvusetus meeles oleva plaaniga</w:t>
      </w:r>
      <w:r>
        <w:rPr>
          <w:sz w:val="32"/>
          <w:szCs w:val="32"/>
        </w:rPr>
        <w:t>, mil viisil tõvastavad uskumused tühistada.</w:t>
      </w:r>
      <w:r w:rsidR="000F3327">
        <w:rPr>
          <w:sz w:val="32"/>
          <w:szCs w:val="32"/>
        </w:rPr>
        <w:t xml:space="preserve"> Psühhoteraapia</w:t>
      </w:r>
      <w:r>
        <w:rPr>
          <w:sz w:val="32"/>
          <w:szCs w:val="32"/>
        </w:rPr>
        <w:t>s</w:t>
      </w:r>
      <w:r w:rsidR="000F3327">
        <w:rPr>
          <w:sz w:val="32"/>
          <w:szCs w:val="32"/>
        </w:rPr>
        <w:t xml:space="preserve"> otsib inimene turvalisust ja</w:t>
      </w:r>
      <w:r>
        <w:rPr>
          <w:sz w:val="32"/>
          <w:szCs w:val="32"/>
        </w:rPr>
        <w:t xml:space="preserve"> selle olemasolul</w:t>
      </w:r>
      <w:r w:rsidR="000F3327">
        <w:rPr>
          <w:sz w:val="32"/>
          <w:szCs w:val="32"/>
        </w:rPr>
        <w:t xml:space="preserve"> testib </w:t>
      </w:r>
      <w:r>
        <w:rPr>
          <w:sz w:val="32"/>
          <w:szCs w:val="32"/>
        </w:rPr>
        <w:t>neid tõves</w:t>
      </w:r>
      <w:r w:rsidR="000F3327">
        <w:rPr>
          <w:sz w:val="32"/>
          <w:szCs w:val="32"/>
        </w:rPr>
        <w:t>tava</w:t>
      </w:r>
      <w:r>
        <w:rPr>
          <w:sz w:val="32"/>
          <w:szCs w:val="32"/>
        </w:rPr>
        <w:t>id</w:t>
      </w:r>
      <w:r w:rsidR="000F3327">
        <w:rPr>
          <w:sz w:val="32"/>
          <w:szCs w:val="32"/>
        </w:rPr>
        <w:t xml:space="preserve"> uskumusi, loot</w:t>
      </w:r>
      <w:r>
        <w:rPr>
          <w:sz w:val="32"/>
          <w:szCs w:val="32"/>
        </w:rPr>
        <w:t>us</w:t>
      </w:r>
      <w:r w:rsidR="000F3327">
        <w:rPr>
          <w:sz w:val="32"/>
          <w:szCs w:val="32"/>
        </w:rPr>
        <w:t xml:space="preserve">es et </w:t>
      </w:r>
      <w:r>
        <w:rPr>
          <w:sz w:val="32"/>
          <w:szCs w:val="32"/>
        </w:rPr>
        <w:t xml:space="preserve">suhtes psühhoterapeudiga tema uskumused kinnitust ei leia. </w:t>
      </w:r>
      <w:r w:rsidR="000F3327">
        <w:rPr>
          <w:sz w:val="32"/>
          <w:szCs w:val="32"/>
        </w:rPr>
        <w:t>Seitsmekümnenendatel liitus Weiss</w:t>
      </w:r>
      <w:r w:rsidR="00554565">
        <w:rPr>
          <w:sz w:val="32"/>
          <w:szCs w:val="32"/>
        </w:rPr>
        <w:t xml:space="preserve">iga, Harold Samson (1924-2004), mil nad koos viisid läbi </w:t>
      </w:r>
      <w:r w:rsidR="000F3327">
        <w:rPr>
          <w:sz w:val="32"/>
          <w:szCs w:val="32"/>
        </w:rPr>
        <w:t>põhjalik</w:t>
      </w:r>
      <w:r w:rsidR="00554565">
        <w:rPr>
          <w:sz w:val="32"/>
          <w:szCs w:val="32"/>
        </w:rPr>
        <w:t>u</w:t>
      </w:r>
      <w:r w:rsidR="000F3327">
        <w:rPr>
          <w:sz w:val="32"/>
          <w:szCs w:val="32"/>
        </w:rPr>
        <w:t xml:space="preserve"> teaduslik</w:t>
      </w:r>
      <w:r w:rsidR="00554565">
        <w:rPr>
          <w:sz w:val="32"/>
          <w:szCs w:val="32"/>
        </w:rPr>
        <w:t>u</w:t>
      </w:r>
      <w:r w:rsidR="000F3327">
        <w:rPr>
          <w:sz w:val="32"/>
          <w:szCs w:val="32"/>
        </w:rPr>
        <w:t xml:space="preserve"> uurimi</w:t>
      </w:r>
      <w:r w:rsidR="00554565">
        <w:rPr>
          <w:sz w:val="32"/>
          <w:szCs w:val="32"/>
        </w:rPr>
        <w:t>stöö kontroll-meisterlikkuse teooria kohta</w:t>
      </w:r>
      <w:r w:rsidR="000F3327">
        <w:rPr>
          <w:sz w:val="32"/>
          <w:szCs w:val="32"/>
        </w:rPr>
        <w:t>.</w:t>
      </w:r>
    </w:p>
    <w:p w:rsidR="00554565" w:rsidRDefault="00554565">
      <w:pPr>
        <w:rPr>
          <w:sz w:val="32"/>
          <w:szCs w:val="32"/>
        </w:rPr>
      </w:pPr>
    </w:p>
    <w:p w:rsidR="00554565" w:rsidRDefault="00554565">
      <w:pPr>
        <w:rPr>
          <w:sz w:val="32"/>
          <w:szCs w:val="32"/>
          <w:u w:val="single"/>
        </w:rPr>
      </w:pPr>
      <w:r>
        <w:rPr>
          <w:sz w:val="32"/>
          <w:szCs w:val="32"/>
          <w:u w:val="single"/>
        </w:rPr>
        <w:t>Psühhoanalüütilised lühiteraapiad.</w:t>
      </w:r>
    </w:p>
    <w:p w:rsidR="00554565" w:rsidRDefault="00554565">
      <w:pPr>
        <w:rPr>
          <w:sz w:val="32"/>
          <w:szCs w:val="32"/>
        </w:rPr>
      </w:pPr>
      <w:r>
        <w:rPr>
          <w:sz w:val="32"/>
          <w:szCs w:val="32"/>
        </w:rPr>
        <w:t>Seoses ahaste psühhoteraapia võimaluste (psühhoanalüüs ja psühhoanalüütiline psühhoteraapia pikaajalisus) ning vajadusega kriisiabi järele, otsiti Ameerikas</w:t>
      </w:r>
      <w:r w:rsidR="00782AE6">
        <w:rPr>
          <w:sz w:val="32"/>
          <w:szCs w:val="32"/>
        </w:rPr>
        <w:t xml:space="preserve"> viiekümnendatel</w:t>
      </w:r>
      <w:r>
        <w:rPr>
          <w:sz w:val="32"/>
          <w:szCs w:val="32"/>
        </w:rPr>
        <w:t xml:space="preserve"> lüh</w:t>
      </w:r>
      <w:r w:rsidR="00782AE6">
        <w:rPr>
          <w:sz w:val="32"/>
          <w:szCs w:val="32"/>
        </w:rPr>
        <w:t xml:space="preserve">emaajalisi meele töö vorme. Lisaks tekkinud psühhoanalüütilisele psühhoteraapiale </w:t>
      </w:r>
      <w:r>
        <w:rPr>
          <w:sz w:val="32"/>
          <w:szCs w:val="32"/>
        </w:rPr>
        <w:t xml:space="preserve">said </w:t>
      </w:r>
      <w:r w:rsidR="00782AE6">
        <w:rPr>
          <w:sz w:val="32"/>
          <w:szCs w:val="32"/>
        </w:rPr>
        <w:t xml:space="preserve">alguse ka </w:t>
      </w:r>
      <w:r>
        <w:rPr>
          <w:sz w:val="32"/>
          <w:szCs w:val="32"/>
        </w:rPr>
        <w:t>kaks teineteisega üpris sarnast, kuid samas erinevat lühiteraapia viisi. Keskendume järgnevalt psühhoanalüütilisele lühiteraa</w:t>
      </w:r>
      <w:r w:rsidR="003849FF">
        <w:rPr>
          <w:sz w:val="32"/>
          <w:szCs w:val="32"/>
        </w:rPr>
        <w:t>piale, kuigi kriisiabi on ka lühiteraapia, seisnevad</w:t>
      </w:r>
      <w:r w:rsidR="00782AE6">
        <w:rPr>
          <w:sz w:val="32"/>
          <w:szCs w:val="32"/>
        </w:rPr>
        <w:t xml:space="preserve"> olulis</w:t>
      </w:r>
      <w:r>
        <w:rPr>
          <w:sz w:val="32"/>
          <w:szCs w:val="32"/>
        </w:rPr>
        <w:t>e</w:t>
      </w:r>
      <w:r w:rsidR="00782AE6">
        <w:rPr>
          <w:sz w:val="32"/>
          <w:szCs w:val="32"/>
        </w:rPr>
        <w:t>d</w:t>
      </w:r>
      <w:r>
        <w:rPr>
          <w:sz w:val="32"/>
          <w:szCs w:val="32"/>
        </w:rPr>
        <w:t xml:space="preserve"> </w:t>
      </w:r>
      <w:r>
        <w:rPr>
          <w:sz w:val="32"/>
          <w:szCs w:val="32"/>
        </w:rPr>
        <w:lastRenderedPageBreak/>
        <w:t>erinevus</w:t>
      </w:r>
      <w:r w:rsidR="00310AB3">
        <w:rPr>
          <w:sz w:val="32"/>
          <w:szCs w:val="32"/>
        </w:rPr>
        <w:t>ed kahe</w:t>
      </w:r>
      <w:r>
        <w:rPr>
          <w:sz w:val="32"/>
          <w:szCs w:val="32"/>
        </w:rPr>
        <w:t xml:space="preserve"> lühiteraapia</w:t>
      </w:r>
      <w:r w:rsidR="00310AB3">
        <w:rPr>
          <w:sz w:val="32"/>
          <w:szCs w:val="32"/>
        </w:rPr>
        <w:t xml:space="preserve"> vormi vahel korralduslikus küljes ja sisulises meeletöös</w:t>
      </w:r>
      <w:r>
        <w:rPr>
          <w:sz w:val="32"/>
          <w:szCs w:val="32"/>
        </w:rPr>
        <w:t>.</w:t>
      </w:r>
    </w:p>
    <w:p w:rsidR="00554565" w:rsidRDefault="00554565">
      <w:pPr>
        <w:rPr>
          <w:sz w:val="32"/>
          <w:szCs w:val="32"/>
        </w:rPr>
      </w:pPr>
      <w:r>
        <w:rPr>
          <w:sz w:val="32"/>
          <w:szCs w:val="32"/>
        </w:rPr>
        <w:t xml:space="preserve">Psühhoanalüütiline lühiteraapia toimub samadel teoreetilistel alustel kui psühhoanalüüs. Oluline erinevus on kestus, mis määratakse kindla tundide arvuga (12-60), olenevalt lühiteraapia suunast. Lühiteraapias määratakse kohe alguses töö eesmärgid, </w:t>
      </w:r>
      <w:r w:rsidR="00C5788D">
        <w:rPr>
          <w:sz w:val="32"/>
          <w:szCs w:val="32"/>
        </w:rPr>
        <w:t xml:space="preserve">määratakse töö </w:t>
      </w:r>
      <w:r w:rsidR="00310AB3">
        <w:rPr>
          <w:sz w:val="32"/>
          <w:szCs w:val="32"/>
        </w:rPr>
        <w:t>kese (</w:t>
      </w:r>
      <w:r w:rsidR="00C5788D">
        <w:rPr>
          <w:sz w:val="32"/>
          <w:szCs w:val="32"/>
        </w:rPr>
        <w:t>fookus</w:t>
      </w:r>
      <w:r w:rsidR="00310AB3">
        <w:rPr>
          <w:sz w:val="32"/>
          <w:szCs w:val="32"/>
        </w:rPr>
        <w:t>)</w:t>
      </w:r>
      <w:r w:rsidR="00C5788D">
        <w:rPr>
          <w:sz w:val="32"/>
          <w:szCs w:val="32"/>
        </w:rPr>
        <w:t xml:space="preserve">, </w:t>
      </w:r>
      <w:r>
        <w:rPr>
          <w:sz w:val="32"/>
          <w:szCs w:val="32"/>
        </w:rPr>
        <w:t>kindel sagedus ja lõpetamise aeg.</w:t>
      </w:r>
      <w:r w:rsidR="001C17F0">
        <w:rPr>
          <w:sz w:val="32"/>
          <w:szCs w:val="32"/>
        </w:rPr>
        <w:t xml:space="preserve"> Kliiniline töö on väga intensiivne ja nõuab psü</w:t>
      </w:r>
      <w:r w:rsidR="00C5788D">
        <w:rPr>
          <w:sz w:val="32"/>
          <w:szCs w:val="32"/>
        </w:rPr>
        <w:t xml:space="preserve">hhoterapeudilt </w:t>
      </w:r>
      <w:r w:rsidR="00310AB3">
        <w:rPr>
          <w:sz w:val="32"/>
          <w:szCs w:val="32"/>
        </w:rPr>
        <w:t xml:space="preserve">psühhoanalüüsi </w:t>
      </w:r>
      <w:r w:rsidR="00C5788D">
        <w:rPr>
          <w:sz w:val="32"/>
          <w:szCs w:val="32"/>
        </w:rPr>
        <w:t>kogemust</w:t>
      </w:r>
      <w:r w:rsidR="00310AB3">
        <w:rPr>
          <w:sz w:val="32"/>
          <w:szCs w:val="32"/>
        </w:rPr>
        <w:t xml:space="preserve"> </w:t>
      </w:r>
      <w:r w:rsidR="00C5788D">
        <w:rPr>
          <w:sz w:val="32"/>
          <w:szCs w:val="32"/>
        </w:rPr>
        <w:t>ning li</w:t>
      </w:r>
      <w:r w:rsidR="00310AB3">
        <w:rPr>
          <w:sz w:val="32"/>
          <w:szCs w:val="32"/>
        </w:rPr>
        <w:t>saks põhjalikku koolitust lühiteraapia</w:t>
      </w:r>
      <w:r w:rsidR="00C5788D">
        <w:rPr>
          <w:sz w:val="32"/>
          <w:szCs w:val="32"/>
        </w:rPr>
        <w:t>s</w:t>
      </w:r>
      <w:r w:rsidR="001C17F0">
        <w:rPr>
          <w:sz w:val="32"/>
          <w:szCs w:val="32"/>
        </w:rPr>
        <w:t>. Lühiteraapia õnnestumiseks ei piisa ainult asjatundja oskustest</w:t>
      </w:r>
      <w:r w:rsidR="00310AB3">
        <w:rPr>
          <w:sz w:val="32"/>
          <w:szCs w:val="32"/>
        </w:rPr>
        <w:t>,</w:t>
      </w:r>
      <w:r w:rsidR="001C17F0">
        <w:rPr>
          <w:sz w:val="32"/>
          <w:szCs w:val="32"/>
        </w:rPr>
        <w:t xml:space="preserve"> vaid oluline on ka põhjalik patsientide valik. </w:t>
      </w:r>
      <w:r w:rsidR="00C5788D">
        <w:rPr>
          <w:sz w:val="32"/>
          <w:szCs w:val="32"/>
        </w:rPr>
        <w:t>Üldises plaanis sobivad lühiteraapiasse inimesed, kelle meelehäire on äsjase tekkega ning haigustunnused ei ole tõs</w:t>
      </w:r>
      <w:r w:rsidR="00782AE6">
        <w:rPr>
          <w:sz w:val="32"/>
          <w:szCs w:val="32"/>
        </w:rPr>
        <w:t>ised. L</w:t>
      </w:r>
      <w:r w:rsidR="00310AB3">
        <w:rPr>
          <w:sz w:val="32"/>
          <w:szCs w:val="32"/>
        </w:rPr>
        <w:t>ühiteraapias</w:t>
      </w:r>
      <w:r w:rsidR="00782AE6">
        <w:rPr>
          <w:sz w:val="32"/>
          <w:szCs w:val="32"/>
        </w:rPr>
        <w:t>s</w:t>
      </w:r>
      <w:r w:rsidR="00C5788D">
        <w:rPr>
          <w:sz w:val="32"/>
          <w:szCs w:val="32"/>
        </w:rPr>
        <w:t xml:space="preserve">e </w:t>
      </w:r>
      <w:r w:rsidR="00782AE6">
        <w:rPr>
          <w:sz w:val="32"/>
          <w:szCs w:val="32"/>
        </w:rPr>
        <w:t xml:space="preserve">ei sobi </w:t>
      </w:r>
      <w:r w:rsidR="00C5788D">
        <w:rPr>
          <w:sz w:val="32"/>
          <w:szCs w:val="32"/>
        </w:rPr>
        <w:t xml:space="preserve">psühhootilised, raske depressiooniga, piirialased või tõsise isiksusehäirega patsiendid. </w:t>
      </w:r>
      <w:r w:rsidR="001C17F0">
        <w:rPr>
          <w:sz w:val="32"/>
          <w:szCs w:val="32"/>
        </w:rPr>
        <w:t>Oluline erinevus psühhoanalüüsist on ülekande te</w:t>
      </w:r>
      <w:r w:rsidR="00310AB3">
        <w:rPr>
          <w:sz w:val="32"/>
          <w:szCs w:val="32"/>
        </w:rPr>
        <w:t>kke</w:t>
      </w:r>
      <w:r w:rsidR="001C17F0">
        <w:rPr>
          <w:sz w:val="32"/>
          <w:szCs w:val="32"/>
        </w:rPr>
        <w:t xml:space="preserve"> vältimine, et ainese sõõlamine toimuks küll tunnetega seotud mõt</w:t>
      </w:r>
      <w:r w:rsidR="00310AB3">
        <w:rPr>
          <w:sz w:val="32"/>
          <w:szCs w:val="32"/>
        </w:rPr>
        <w:t>lemise kaudu, kuid vältides</w:t>
      </w:r>
      <w:r w:rsidR="001C17F0">
        <w:rPr>
          <w:sz w:val="32"/>
          <w:szCs w:val="32"/>
        </w:rPr>
        <w:t xml:space="preserve"> sõltuvussuh</w:t>
      </w:r>
      <w:r w:rsidR="00310AB3">
        <w:rPr>
          <w:sz w:val="32"/>
          <w:szCs w:val="32"/>
        </w:rPr>
        <w:t>t</w:t>
      </w:r>
      <w:r w:rsidR="001C17F0">
        <w:rPr>
          <w:sz w:val="32"/>
          <w:szCs w:val="32"/>
        </w:rPr>
        <w:t>e</w:t>
      </w:r>
      <w:r w:rsidR="00310AB3">
        <w:rPr>
          <w:sz w:val="32"/>
          <w:szCs w:val="32"/>
        </w:rPr>
        <w:t xml:space="preserve"> tekkimist</w:t>
      </w:r>
      <w:r w:rsidR="001C17F0">
        <w:rPr>
          <w:sz w:val="32"/>
          <w:szCs w:val="32"/>
        </w:rPr>
        <w:t>.</w:t>
      </w:r>
      <w:r w:rsidR="00C5788D">
        <w:rPr>
          <w:sz w:val="32"/>
          <w:szCs w:val="32"/>
        </w:rPr>
        <w:t xml:space="preserve"> Teine erinevus seisneb meeletöö läbitöötamise</w:t>
      </w:r>
      <w:r w:rsidR="00C5788D">
        <w:rPr>
          <w:rStyle w:val="FootnoteReference"/>
          <w:sz w:val="32"/>
          <w:szCs w:val="32"/>
        </w:rPr>
        <w:footnoteReference w:id="14"/>
      </w:r>
      <w:r w:rsidR="00C5788D">
        <w:rPr>
          <w:sz w:val="32"/>
          <w:szCs w:val="32"/>
        </w:rPr>
        <w:t xml:space="preserve"> astme kõrvalejätmises.</w:t>
      </w:r>
    </w:p>
    <w:p w:rsidR="001C17F0" w:rsidRDefault="001C17F0">
      <w:pPr>
        <w:rPr>
          <w:sz w:val="32"/>
          <w:szCs w:val="32"/>
        </w:rPr>
      </w:pPr>
      <w:r>
        <w:rPr>
          <w:sz w:val="32"/>
          <w:szCs w:val="32"/>
        </w:rPr>
        <w:t>Tuntumaid lühiteraapia suundumisi võib välja tuua neli:</w:t>
      </w:r>
    </w:p>
    <w:p w:rsidR="001C17F0" w:rsidRDefault="001C17F0">
      <w:pPr>
        <w:rPr>
          <w:sz w:val="32"/>
          <w:szCs w:val="32"/>
        </w:rPr>
      </w:pPr>
      <w:r>
        <w:rPr>
          <w:sz w:val="32"/>
          <w:szCs w:val="32"/>
        </w:rPr>
        <w:t>-Peter Sifneos’e ärevust esilekutsuv psühhoteraapia (The short-term anxiety provoking psychotherapy);</w:t>
      </w:r>
    </w:p>
    <w:p w:rsidR="001C17F0" w:rsidRDefault="001C17F0">
      <w:pPr>
        <w:rPr>
          <w:sz w:val="32"/>
          <w:szCs w:val="32"/>
        </w:rPr>
      </w:pPr>
      <w:r>
        <w:rPr>
          <w:sz w:val="32"/>
          <w:szCs w:val="32"/>
        </w:rPr>
        <w:t>-James Mann’i ajas piiratud psühhoteraapia (The time-limited psychotherapy);</w:t>
      </w:r>
    </w:p>
    <w:p w:rsidR="001C17F0" w:rsidRDefault="001C17F0">
      <w:pPr>
        <w:rPr>
          <w:sz w:val="32"/>
          <w:szCs w:val="32"/>
        </w:rPr>
      </w:pPr>
      <w:r>
        <w:rPr>
          <w:sz w:val="32"/>
          <w:szCs w:val="32"/>
        </w:rPr>
        <w:t>-David Malan’i intensiivne psühhoteraapia (The intensive brief  psychoteherapy);</w:t>
      </w:r>
    </w:p>
    <w:p w:rsidR="001C17F0" w:rsidRDefault="001C17F0">
      <w:pPr>
        <w:rPr>
          <w:sz w:val="32"/>
          <w:szCs w:val="32"/>
        </w:rPr>
      </w:pPr>
      <w:r>
        <w:rPr>
          <w:sz w:val="32"/>
          <w:szCs w:val="32"/>
        </w:rPr>
        <w:t xml:space="preserve">-Habib Davanloo laia fookusega lühiajaline dünaamiline psühhoteraapia (The broad-focus short-term </w:t>
      </w:r>
      <w:r w:rsidR="00C5788D">
        <w:rPr>
          <w:sz w:val="32"/>
          <w:szCs w:val="32"/>
        </w:rPr>
        <w:t>dynamic psychotherapy</w:t>
      </w:r>
    </w:p>
    <w:p w:rsidR="001C17F0" w:rsidRPr="00554565" w:rsidRDefault="001C17F0">
      <w:pPr>
        <w:rPr>
          <w:sz w:val="32"/>
          <w:szCs w:val="32"/>
        </w:rPr>
      </w:pPr>
      <w:r>
        <w:rPr>
          <w:sz w:val="32"/>
          <w:szCs w:val="32"/>
        </w:rPr>
        <w:t xml:space="preserve">Psühhoanalüütikute suhtumine lühiteraapiatesse on sageli vastuoluline. Mõned hindavad ja kasutavad psühhoanalüütilist lühiteraapiat, </w:t>
      </w:r>
      <w:r w:rsidR="00C5788D">
        <w:rPr>
          <w:sz w:val="32"/>
          <w:szCs w:val="32"/>
        </w:rPr>
        <w:t>mõned on seevastu väga kriitilised.</w:t>
      </w:r>
    </w:p>
    <w:p w:rsidR="004D354C" w:rsidRPr="004D354C" w:rsidRDefault="004D354C">
      <w:pPr>
        <w:rPr>
          <w:sz w:val="32"/>
          <w:szCs w:val="32"/>
        </w:rPr>
      </w:pPr>
    </w:p>
    <w:p w:rsidR="00540336" w:rsidRPr="00C23124" w:rsidRDefault="00540336">
      <w:pPr>
        <w:rPr>
          <w:sz w:val="32"/>
          <w:szCs w:val="32"/>
        </w:rPr>
      </w:pPr>
    </w:p>
    <w:p w:rsidR="008D78A2" w:rsidRPr="00771069" w:rsidRDefault="008D78A2" w:rsidP="008D78A2">
      <w:pPr>
        <w:rPr>
          <w:sz w:val="32"/>
          <w:szCs w:val="32"/>
        </w:rPr>
      </w:pPr>
      <w:r w:rsidRPr="00771069">
        <w:rPr>
          <w:sz w:val="32"/>
          <w:szCs w:val="32"/>
        </w:rPr>
        <w:t>Erinevad mõtted kokku kogunud, üles tähendanud ja sidunud Ants Parktal aa</w:t>
      </w:r>
      <w:r w:rsidR="00E07254">
        <w:rPr>
          <w:sz w:val="32"/>
          <w:szCs w:val="32"/>
        </w:rPr>
        <w:t>stal  4.11.2017</w:t>
      </w:r>
    </w:p>
    <w:p w:rsidR="0076646C" w:rsidRPr="0076646C" w:rsidRDefault="0076646C" w:rsidP="0076646C">
      <w:pPr>
        <w:rPr>
          <w:sz w:val="28"/>
          <w:szCs w:val="28"/>
        </w:rPr>
      </w:pPr>
    </w:p>
    <w:p w:rsidR="0076646C" w:rsidRPr="0076646C" w:rsidRDefault="0076646C">
      <w:pPr>
        <w:rPr>
          <w:b/>
          <w:sz w:val="32"/>
          <w:szCs w:val="32"/>
        </w:rPr>
      </w:pPr>
    </w:p>
    <w:sectPr w:rsidR="0076646C" w:rsidRPr="0076646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2F" w:rsidRDefault="005B012F" w:rsidP="0076646C">
      <w:r>
        <w:separator/>
      </w:r>
    </w:p>
  </w:endnote>
  <w:endnote w:type="continuationSeparator" w:id="0">
    <w:p w:rsidR="005B012F" w:rsidRDefault="005B012F" w:rsidP="0076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2F" w:rsidRDefault="005B012F" w:rsidP="0076646C">
      <w:r>
        <w:separator/>
      </w:r>
    </w:p>
  </w:footnote>
  <w:footnote w:type="continuationSeparator" w:id="0">
    <w:p w:rsidR="005B012F" w:rsidRDefault="005B012F" w:rsidP="0076646C">
      <w:r>
        <w:continuationSeparator/>
      </w:r>
    </w:p>
  </w:footnote>
  <w:footnote w:id="1">
    <w:p w:rsidR="00F418FF" w:rsidRDefault="00F418FF" w:rsidP="00F418FF">
      <w:pPr>
        <w:pStyle w:val="FootnoteText"/>
      </w:pPr>
      <w:r>
        <w:rPr>
          <w:rStyle w:val="FootnoteReference"/>
        </w:rPr>
        <w:footnoteRef/>
      </w:r>
      <w:r>
        <w:t xml:space="preserve"> Psühhoanalüüs kui </w:t>
      </w:r>
      <w:r>
        <w:rPr>
          <w:b/>
        </w:rPr>
        <w:t>meele sõõlamine</w:t>
      </w:r>
      <w:r>
        <w:t xml:space="preserve"> on Peep Ilmeti ettepanek, mida loengu autor jagab ja toetab ning kasutab ettepaneku tegija lahkel loal.</w:t>
      </w:r>
    </w:p>
  </w:footnote>
  <w:footnote w:id="2">
    <w:p w:rsidR="000A1C97" w:rsidRDefault="000A1C97">
      <w:pPr>
        <w:pStyle w:val="FootnoteText"/>
      </w:pPr>
      <w:r>
        <w:rPr>
          <w:rStyle w:val="FootnoteReference"/>
        </w:rPr>
        <w:footnoteRef/>
      </w:r>
      <w:r>
        <w:t xml:space="preserve"> </w:t>
      </w:r>
      <w:r w:rsidR="00CD3A7B">
        <w:t>Oskar Loorits</w:t>
      </w:r>
      <w:r>
        <w:t xml:space="preserve"> on kirjutanud: „Tungid vaigistatakse sisemiselt, ärritust varjatakse välise rahuga.“</w:t>
      </w:r>
      <w:r w:rsidR="00CD3A7B">
        <w:t xml:space="preserve"> (</w:t>
      </w:r>
      <w:r w:rsidR="00CD3A7B" w:rsidRPr="00CD3A7B">
        <w:t>Loorits, O. (2017) Okupatsioon rahvapilke kõverpeeglis. Tallinn: Tammeraamat</w:t>
      </w:r>
      <w:r w:rsidR="00CD3A7B">
        <w:t>).</w:t>
      </w:r>
      <w:r w:rsidR="00CD3A7B" w:rsidRPr="00CD3A7B">
        <w:t xml:space="preserve">                                                                                                                                                       </w:t>
      </w:r>
    </w:p>
  </w:footnote>
  <w:footnote w:id="3">
    <w:p w:rsidR="007151E1" w:rsidRDefault="007151E1">
      <w:pPr>
        <w:pStyle w:val="FootnoteText"/>
      </w:pPr>
      <w:r>
        <w:rPr>
          <w:rStyle w:val="FootnoteReference"/>
        </w:rPr>
        <w:footnoteRef/>
      </w:r>
      <w:r>
        <w:t xml:space="preserve"> Vt. A. H. Tammsaare jutustus „Tähtis päev“.</w:t>
      </w:r>
    </w:p>
  </w:footnote>
  <w:footnote w:id="4">
    <w:p w:rsidR="005262B7" w:rsidRDefault="005262B7" w:rsidP="005262B7">
      <w:pPr>
        <w:pStyle w:val="FootnoteText"/>
      </w:pPr>
      <w:r>
        <w:rPr>
          <w:rStyle w:val="FootnoteReference"/>
        </w:rPr>
        <w:footnoteRef/>
      </w:r>
      <w:r>
        <w:t xml:space="preserve"> Eesti psühhoanalüüsi arenguid vaata „Eesti psühhoanalüüsi lugu“: </w:t>
      </w:r>
      <w:hyperlink r:id="rId1" w:history="1">
        <w:r w:rsidR="007574A4" w:rsidRPr="0051210C">
          <w:rPr>
            <w:rStyle w:val="Hyperlink"/>
          </w:rPr>
          <w:t>https://www.psyhhoanaluus.ee/eesti-psuhhoanaluusi-lugu-ants-parktal-jane-meimer-parktal-meelis-sutt/</w:t>
        </w:r>
      </w:hyperlink>
      <w:r w:rsidR="007574A4">
        <w:t xml:space="preserve"> või </w:t>
      </w:r>
      <w:bookmarkStart w:id="0" w:name="_GoBack"/>
      <w:bookmarkEnd w:id="0"/>
      <w:r w:rsidR="005B012F">
        <w:fldChar w:fldCharType="begin"/>
      </w:r>
      <w:r w:rsidR="005B012F">
        <w:instrText xml:space="preserve"> HYPERLINK "http://www.profpsyh.ee/index.php?page=41&amp;action=article&amp;article_id=52" </w:instrText>
      </w:r>
      <w:r w:rsidR="005B012F">
        <w:fldChar w:fldCharType="separate"/>
      </w:r>
      <w:r w:rsidRPr="00304461">
        <w:rPr>
          <w:rStyle w:val="Hyperlink"/>
        </w:rPr>
        <w:t>http://www.profpsyh.ee/index.php?page=41&amp;action=article&amp;article_id=52</w:t>
      </w:r>
      <w:r w:rsidR="005B012F">
        <w:rPr>
          <w:rStyle w:val="Hyperlink"/>
        </w:rPr>
        <w:fldChar w:fldCharType="end"/>
      </w:r>
      <w:r>
        <w:t xml:space="preserve"> </w:t>
      </w:r>
    </w:p>
  </w:footnote>
  <w:footnote w:id="5">
    <w:p w:rsidR="006C379B" w:rsidRDefault="006C379B">
      <w:pPr>
        <w:pStyle w:val="FootnoteText"/>
      </w:pPr>
      <w:r>
        <w:rPr>
          <w:rStyle w:val="FootnoteReference"/>
        </w:rPr>
        <w:footnoteRef/>
      </w:r>
      <w:r>
        <w:t xml:space="preserve"> </w:t>
      </w:r>
      <w:r w:rsidRPr="006C379B">
        <w:t>Inimese tähistamine objektina tuleneb meelesõõlamise tavast, kus idujõu või libiidoga seotud esemeid, nähtusi, inimesi, inimese kehaosi tähistakse tähissõnaga objekt. Lisaks viitab sõna objekt kasutamine tajus ja valikus olevale teadvusetule osale meeles. Iha seostub inimese, asja, idee, unelma jne. esinduse</w:t>
      </w:r>
      <w:r w:rsidR="00A62C9B">
        <w:t>ga</w:t>
      </w:r>
      <w:r w:rsidRPr="006C379B">
        <w:t xml:space="preserve"> kui </w:t>
      </w:r>
      <w:r w:rsidR="00A62C9B">
        <w:t>meeles oleva objektiga</w:t>
      </w:r>
      <w:r w:rsidRPr="006C379B">
        <w:t>.</w:t>
      </w:r>
    </w:p>
  </w:footnote>
  <w:footnote w:id="6">
    <w:p w:rsidR="00437AF9" w:rsidRDefault="00437AF9">
      <w:pPr>
        <w:pStyle w:val="FootnoteText"/>
      </w:pPr>
      <w:r>
        <w:rPr>
          <w:rStyle w:val="FootnoteReference"/>
        </w:rPr>
        <w:footnoteRef/>
      </w:r>
      <w:r>
        <w:t xml:space="preserve"> Olen eesti keelde valinud sõna </w:t>
      </w:r>
      <w:r w:rsidRPr="00CD52C9">
        <w:rPr>
          <w:i/>
        </w:rPr>
        <w:t>seosed</w:t>
      </w:r>
      <w:r>
        <w:t>, kuna sõna relation viitab inglise keeles enam meelesistele nähtustele</w:t>
      </w:r>
      <w:r w:rsidR="00A62C9B">
        <w:t xml:space="preserve"> kui sõna relationship</w:t>
      </w:r>
      <w:r>
        <w:t>.</w:t>
      </w:r>
    </w:p>
  </w:footnote>
  <w:footnote w:id="7">
    <w:p w:rsidR="00A1375A" w:rsidRDefault="00A1375A">
      <w:pPr>
        <w:pStyle w:val="FootnoteText"/>
      </w:pPr>
      <w:r>
        <w:rPr>
          <w:rStyle w:val="FootnoteReference"/>
        </w:rPr>
        <w:footnoteRef/>
      </w:r>
      <w:r>
        <w:t xml:space="preserve"> Struktuur: süsteemi elementide korrastatud kogum, nende vastastikune asetus ja seos.</w:t>
      </w:r>
    </w:p>
  </w:footnote>
  <w:footnote w:id="8">
    <w:p w:rsidR="00A1375A" w:rsidRDefault="00A1375A">
      <w:pPr>
        <w:pStyle w:val="FootnoteText"/>
      </w:pPr>
      <w:r>
        <w:rPr>
          <w:rStyle w:val="FootnoteReference"/>
        </w:rPr>
        <w:footnoteRef/>
      </w:r>
      <w:r>
        <w:t xml:space="preserve"> Iseenda ja teiste inimeste esindused meeles.</w:t>
      </w:r>
    </w:p>
  </w:footnote>
  <w:footnote w:id="9">
    <w:p w:rsidR="0042013A" w:rsidRDefault="0042013A">
      <w:pPr>
        <w:pStyle w:val="FootnoteText"/>
      </w:pPr>
      <w:r>
        <w:rPr>
          <w:rStyle w:val="FootnoteReference"/>
        </w:rPr>
        <w:footnoteRef/>
      </w:r>
      <w:r>
        <w:t xml:space="preserve"> Peamiselt küll halva poole, kuid mitte ainult.</w:t>
      </w:r>
    </w:p>
  </w:footnote>
  <w:footnote w:id="10">
    <w:p w:rsidR="00540336" w:rsidRDefault="00540336">
      <w:pPr>
        <w:pStyle w:val="FootnoteText"/>
      </w:pPr>
      <w:r>
        <w:rPr>
          <w:rStyle w:val="FootnoteReference"/>
        </w:rPr>
        <w:footnoteRef/>
      </w:r>
      <w:r>
        <w:t xml:space="preserve"> Eesti keeles kasutame </w:t>
      </w:r>
      <w:r w:rsidR="0042013A">
        <w:t xml:space="preserve">ka </w:t>
      </w:r>
      <w:r>
        <w:t>tähissõnu See-Mina-Ülimina</w:t>
      </w:r>
    </w:p>
  </w:footnote>
  <w:footnote w:id="11">
    <w:p w:rsidR="00E17386" w:rsidRDefault="00E17386">
      <w:pPr>
        <w:pStyle w:val="FootnoteText"/>
      </w:pPr>
      <w:r>
        <w:rPr>
          <w:rStyle w:val="FootnoteReference"/>
        </w:rPr>
        <w:footnoteRef/>
      </w:r>
      <w:r>
        <w:t xml:space="preserve"> Näiteks: taju, tähelepanu, mõtlemine, keel, motoorsed oskused.</w:t>
      </w:r>
    </w:p>
  </w:footnote>
  <w:footnote w:id="12">
    <w:p w:rsidR="00B057E4" w:rsidRDefault="00B057E4">
      <w:pPr>
        <w:pStyle w:val="FootnoteText"/>
      </w:pPr>
      <w:r>
        <w:rPr>
          <w:rStyle w:val="FootnoteReference"/>
        </w:rPr>
        <w:footnoteRef/>
      </w:r>
      <w:r>
        <w:t xml:space="preserve"> </w:t>
      </w:r>
      <w:r w:rsidR="003849FF">
        <w:t xml:space="preserve">Kohut kõneleb empaatiast. </w:t>
      </w:r>
      <w:r>
        <w:t xml:space="preserve">Vt. </w:t>
      </w:r>
      <w:hyperlink r:id="rId2" w:history="1">
        <w:r w:rsidRPr="00304461">
          <w:rPr>
            <w:rStyle w:val="Hyperlink"/>
          </w:rPr>
          <w:t>https://www.youtube.com/watch?v=ZQ6Y3hoKI8U</w:t>
        </w:r>
      </w:hyperlink>
      <w:r>
        <w:t xml:space="preserve"> </w:t>
      </w:r>
    </w:p>
  </w:footnote>
  <w:footnote w:id="13">
    <w:p w:rsidR="00FB6794" w:rsidRDefault="00FB6794">
      <w:pPr>
        <w:pStyle w:val="FootnoteText"/>
      </w:pPr>
      <w:r>
        <w:rPr>
          <w:rStyle w:val="FootnoteReference"/>
        </w:rPr>
        <w:footnoteRef/>
      </w:r>
      <w:r>
        <w:t xml:space="preserve"> Välja ei kasva keegi oma minaobjekti</w:t>
      </w:r>
      <w:r w:rsidR="0066052C">
        <w:t xml:space="preserve"> </w:t>
      </w:r>
      <w:r>
        <w:t xml:space="preserve">vajadustes, vaid nende vajaduste rahuldamine toimub teisel viisil. </w:t>
      </w:r>
      <w:r w:rsidR="0066052C">
        <w:t>Täiskasvanud inimeste suhetes toimub minaobjekti vajaduste rahuldamine partneri vajadusi arvesse võttes, vastastikuses suhtes. Ameerika Meierite Liidul on loosung: „Sa ei kasva kunagi välja vajadusest piima järele.“ Kuid emapiima asemel jood sa nüüd hoopis teist piima, kus ka suhe on teine, seda piima ostad sa oma väljateenitud raha eest.</w:t>
      </w:r>
    </w:p>
  </w:footnote>
  <w:footnote w:id="14">
    <w:p w:rsidR="00C5788D" w:rsidRDefault="00C5788D">
      <w:pPr>
        <w:pStyle w:val="FootnoteText"/>
      </w:pPr>
      <w:r>
        <w:rPr>
          <w:rStyle w:val="FootnoteReference"/>
        </w:rPr>
        <w:footnoteRef/>
      </w:r>
      <w:r>
        <w:t xml:space="preserve"> Läbitöötamine (working through) tähendab psühhoanalüüsis juba teadvustatud materjali aeglast </w:t>
      </w:r>
      <w:r w:rsidR="00310AB3">
        <w:t xml:space="preserve">ja järkjärgulist </w:t>
      </w:r>
      <w:r>
        <w:t>juurutamist igapäevaelu toimingutesse, käitumisse ja suhetesse, milles analüüsitav vajab toetus meelesõõlaja poolt, kuni teadvustaud aines on kinnistunud ka piisaval määral käitumisse.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45074"/>
      <w:docPartObj>
        <w:docPartGallery w:val="Page Numbers (Top of Page)"/>
        <w:docPartUnique/>
      </w:docPartObj>
    </w:sdtPr>
    <w:sdtEndPr>
      <w:rPr>
        <w:noProof/>
      </w:rPr>
    </w:sdtEndPr>
    <w:sdtContent>
      <w:p w:rsidR="000D3CE0" w:rsidRDefault="000D3CE0">
        <w:pPr>
          <w:pStyle w:val="Header"/>
          <w:jc w:val="center"/>
        </w:pPr>
        <w:r>
          <w:fldChar w:fldCharType="begin"/>
        </w:r>
        <w:r>
          <w:instrText xml:space="preserve"> PAGE   \* MERGEFORMAT </w:instrText>
        </w:r>
        <w:r>
          <w:fldChar w:fldCharType="separate"/>
        </w:r>
        <w:r w:rsidR="007574A4">
          <w:rPr>
            <w:noProof/>
          </w:rPr>
          <w:t>3</w:t>
        </w:r>
        <w:r>
          <w:rPr>
            <w:noProof/>
          </w:rPr>
          <w:fldChar w:fldCharType="end"/>
        </w:r>
      </w:p>
    </w:sdtContent>
  </w:sdt>
  <w:p w:rsidR="000D3CE0" w:rsidRDefault="000D3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020BE"/>
    <w:multiLevelType w:val="hybridMultilevel"/>
    <w:tmpl w:val="225EEE42"/>
    <w:lvl w:ilvl="0" w:tplc="04250015">
      <w:start w:val="1"/>
      <w:numFmt w:val="upp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7D"/>
    <w:rsid w:val="00027BC2"/>
    <w:rsid w:val="000364F1"/>
    <w:rsid w:val="00041A2C"/>
    <w:rsid w:val="000A1C97"/>
    <w:rsid w:val="000D3CE0"/>
    <w:rsid w:val="000F3327"/>
    <w:rsid w:val="001339A8"/>
    <w:rsid w:val="001A11A7"/>
    <w:rsid w:val="001B03A3"/>
    <w:rsid w:val="001B4E5C"/>
    <w:rsid w:val="001C17F0"/>
    <w:rsid w:val="001C72CC"/>
    <w:rsid w:val="001D5E2E"/>
    <w:rsid w:val="001E243F"/>
    <w:rsid w:val="00231757"/>
    <w:rsid w:val="002656BB"/>
    <w:rsid w:val="00276B66"/>
    <w:rsid w:val="00296BC8"/>
    <w:rsid w:val="002E0FF5"/>
    <w:rsid w:val="00310AB3"/>
    <w:rsid w:val="0035575D"/>
    <w:rsid w:val="003849FF"/>
    <w:rsid w:val="003B4336"/>
    <w:rsid w:val="0042013A"/>
    <w:rsid w:val="00437AF9"/>
    <w:rsid w:val="00471127"/>
    <w:rsid w:val="004D354C"/>
    <w:rsid w:val="005262B7"/>
    <w:rsid w:val="00531F30"/>
    <w:rsid w:val="00540336"/>
    <w:rsid w:val="00554565"/>
    <w:rsid w:val="00572D6C"/>
    <w:rsid w:val="00587C89"/>
    <w:rsid w:val="005B012F"/>
    <w:rsid w:val="005D62A8"/>
    <w:rsid w:val="00630DDB"/>
    <w:rsid w:val="00651BA4"/>
    <w:rsid w:val="0066052C"/>
    <w:rsid w:val="006C379B"/>
    <w:rsid w:val="007151E1"/>
    <w:rsid w:val="00755759"/>
    <w:rsid w:val="007574A4"/>
    <w:rsid w:val="0076646C"/>
    <w:rsid w:val="00782AE6"/>
    <w:rsid w:val="00895DB1"/>
    <w:rsid w:val="008A05E3"/>
    <w:rsid w:val="008D78A2"/>
    <w:rsid w:val="008E4116"/>
    <w:rsid w:val="009F1AEB"/>
    <w:rsid w:val="00A1375A"/>
    <w:rsid w:val="00A15FB8"/>
    <w:rsid w:val="00A464F5"/>
    <w:rsid w:val="00A62C9B"/>
    <w:rsid w:val="00AB1805"/>
    <w:rsid w:val="00B057E4"/>
    <w:rsid w:val="00B171DA"/>
    <w:rsid w:val="00BA233E"/>
    <w:rsid w:val="00BD207D"/>
    <w:rsid w:val="00BE0FB2"/>
    <w:rsid w:val="00BF2059"/>
    <w:rsid w:val="00C23124"/>
    <w:rsid w:val="00C5788D"/>
    <w:rsid w:val="00C76519"/>
    <w:rsid w:val="00C80636"/>
    <w:rsid w:val="00C81F41"/>
    <w:rsid w:val="00CC6C8C"/>
    <w:rsid w:val="00CD3A7B"/>
    <w:rsid w:val="00CD52C9"/>
    <w:rsid w:val="00D40A0F"/>
    <w:rsid w:val="00DD7481"/>
    <w:rsid w:val="00E07254"/>
    <w:rsid w:val="00E17386"/>
    <w:rsid w:val="00E3781F"/>
    <w:rsid w:val="00EC2769"/>
    <w:rsid w:val="00F418FF"/>
    <w:rsid w:val="00F808D2"/>
    <w:rsid w:val="00F8333C"/>
    <w:rsid w:val="00F83BBF"/>
    <w:rsid w:val="00FB67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C53E-7E28-4564-9B41-126916F6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6C"/>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6646C"/>
    <w:rPr>
      <w:sz w:val="20"/>
      <w:szCs w:val="20"/>
    </w:rPr>
  </w:style>
  <w:style w:type="character" w:customStyle="1" w:styleId="FootnoteTextChar">
    <w:name w:val="Footnote Text Char"/>
    <w:basedOn w:val="DefaultParagraphFont"/>
    <w:link w:val="FootnoteText"/>
    <w:semiHidden/>
    <w:rsid w:val="0076646C"/>
    <w:rPr>
      <w:rFonts w:ascii="Times New Roman" w:eastAsia="Times New Roman" w:hAnsi="Times New Roman" w:cs="Times New Roman"/>
      <w:sz w:val="20"/>
      <w:szCs w:val="20"/>
      <w:lang w:eastAsia="et-EE"/>
    </w:rPr>
  </w:style>
  <w:style w:type="character" w:styleId="FootnoteReference">
    <w:name w:val="footnote reference"/>
    <w:semiHidden/>
    <w:unhideWhenUsed/>
    <w:rsid w:val="0076646C"/>
    <w:rPr>
      <w:vertAlign w:val="superscript"/>
    </w:rPr>
  </w:style>
  <w:style w:type="paragraph" w:styleId="NormalWeb">
    <w:name w:val="Normal (Web)"/>
    <w:basedOn w:val="Normal"/>
    <w:uiPriority w:val="99"/>
    <w:semiHidden/>
    <w:unhideWhenUsed/>
    <w:rsid w:val="003B4336"/>
    <w:pPr>
      <w:spacing w:before="100" w:beforeAutospacing="1" w:after="100" w:afterAutospacing="1"/>
    </w:pPr>
  </w:style>
  <w:style w:type="paragraph" w:styleId="Header">
    <w:name w:val="header"/>
    <w:basedOn w:val="Normal"/>
    <w:link w:val="HeaderChar"/>
    <w:uiPriority w:val="99"/>
    <w:unhideWhenUsed/>
    <w:rsid w:val="000D3CE0"/>
    <w:pPr>
      <w:tabs>
        <w:tab w:val="center" w:pos="4536"/>
        <w:tab w:val="right" w:pos="9072"/>
      </w:tabs>
    </w:pPr>
  </w:style>
  <w:style w:type="character" w:customStyle="1" w:styleId="HeaderChar">
    <w:name w:val="Header Char"/>
    <w:basedOn w:val="DefaultParagraphFont"/>
    <w:link w:val="Header"/>
    <w:uiPriority w:val="99"/>
    <w:rsid w:val="000D3CE0"/>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0D3CE0"/>
    <w:pPr>
      <w:tabs>
        <w:tab w:val="center" w:pos="4536"/>
        <w:tab w:val="right" w:pos="9072"/>
      </w:tabs>
    </w:pPr>
  </w:style>
  <w:style w:type="character" w:customStyle="1" w:styleId="FooterChar">
    <w:name w:val="Footer Char"/>
    <w:basedOn w:val="DefaultParagraphFont"/>
    <w:link w:val="Footer"/>
    <w:uiPriority w:val="99"/>
    <w:rsid w:val="000D3CE0"/>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B05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6858">
      <w:bodyDiv w:val="1"/>
      <w:marLeft w:val="0"/>
      <w:marRight w:val="0"/>
      <w:marTop w:val="0"/>
      <w:marBottom w:val="0"/>
      <w:divBdr>
        <w:top w:val="none" w:sz="0" w:space="0" w:color="auto"/>
        <w:left w:val="none" w:sz="0" w:space="0" w:color="auto"/>
        <w:bottom w:val="none" w:sz="0" w:space="0" w:color="auto"/>
        <w:right w:val="none" w:sz="0" w:space="0" w:color="auto"/>
      </w:divBdr>
    </w:div>
    <w:div w:id="17831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ZQ6Y3hoKI8U" TargetMode="External"/><Relationship Id="rId1" Type="http://schemas.openxmlformats.org/officeDocument/2006/relationships/hyperlink" Target="https://www.psyhhoanaluus.ee/eesti-psuhhoanaluusi-lugu-ants-parktal-jane-meimer-parktal-meelis-su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925F-20E2-4C2D-B60F-BDEB1F21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1984</Words>
  <Characters>11513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Ants Parktal</dc:creator>
  <cp:keywords/>
  <dc:description/>
  <cp:lastModifiedBy>Ants Parktal</cp:lastModifiedBy>
  <cp:revision>28</cp:revision>
  <dcterms:created xsi:type="dcterms:W3CDTF">2017-07-09T04:02:00Z</dcterms:created>
  <dcterms:modified xsi:type="dcterms:W3CDTF">2018-02-16T06:42:00Z</dcterms:modified>
</cp:coreProperties>
</file>